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F4" w:rsidRPr="00F565F4" w:rsidRDefault="00F565F4" w:rsidP="00F565F4">
      <w:pPr>
        <w:suppressAutoHyphens/>
        <w:autoSpaceDE/>
        <w:autoSpaceDN/>
        <w:adjustRightInd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/>
          <w:kern w:val="1"/>
          <w:sz w:val="24"/>
          <w:szCs w:val="24"/>
        </w:rPr>
        <w:t>РОССИЙСКАЯ ФЕДЕРАЦИЯ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/>
          <w:kern w:val="1"/>
          <w:sz w:val="24"/>
          <w:szCs w:val="24"/>
        </w:rPr>
        <w:t xml:space="preserve">ПЕТРОВСКИЙ СЕЛЬСКИЙ СОВЕТ ДЕПУТАТОВ 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/>
          <w:kern w:val="1"/>
          <w:sz w:val="24"/>
          <w:szCs w:val="24"/>
        </w:rPr>
        <w:t>ТРОИЦКОГО РАЙОНА АЛТАЙСКОГО КРАЯ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/>
          <w:kern w:val="1"/>
          <w:sz w:val="24"/>
          <w:szCs w:val="24"/>
        </w:rPr>
        <w:t>РЕШЕНИЕ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kern w:val="1"/>
          <w:sz w:val="24"/>
          <w:szCs w:val="24"/>
        </w:rPr>
        <w:t xml:space="preserve">от </w:t>
      </w:r>
      <w:r w:rsidR="00005E2E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C71342">
        <w:rPr>
          <w:rFonts w:ascii="Arial" w:eastAsia="Lucida Sans Unicode" w:hAnsi="Arial" w:cs="Arial"/>
          <w:kern w:val="1"/>
          <w:sz w:val="24"/>
          <w:szCs w:val="24"/>
        </w:rPr>
        <w:t xml:space="preserve"> 11</w:t>
      </w:r>
      <w:r w:rsidR="00005E2E">
        <w:rPr>
          <w:rFonts w:ascii="Arial" w:eastAsia="Lucida Sans Unicode" w:hAnsi="Arial" w:cs="Arial"/>
          <w:kern w:val="1"/>
          <w:sz w:val="24"/>
          <w:szCs w:val="24"/>
        </w:rPr>
        <w:t xml:space="preserve">     октября 2023</w:t>
      </w:r>
      <w:r w:rsidRPr="00F565F4">
        <w:rPr>
          <w:rFonts w:ascii="Arial" w:eastAsia="Lucida Sans Unicode" w:hAnsi="Arial" w:cs="Arial"/>
          <w:kern w:val="1"/>
          <w:sz w:val="24"/>
          <w:szCs w:val="24"/>
        </w:rPr>
        <w:t xml:space="preserve"> года                                       </w:t>
      </w:r>
      <w:r w:rsidR="00005E2E"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№ </w:t>
      </w:r>
      <w:r w:rsidR="00C71342">
        <w:rPr>
          <w:rFonts w:ascii="Arial" w:eastAsia="Lucida Sans Unicode" w:hAnsi="Arial" w:cs="Arial"/>
          <w:kern w:val="1"/>
          <w:sz w:val="24"/>
          <w:szCs w:val="24"/>
        </w:rPr>
        <w:t>69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color w:val="000000"/>
          <w:kern w:val="1"/>
        </w:rPr>
      </w:pPr>
      <w:r w:rsidRPr="00F565F4">
        <w:rPr>
          <w:rFonts w:ascii="Arial" w:eastAsia="Lucida Sans Unicode" w:hAnsi="Arial" w:cs="Arial"/>
          <w:color w:val="000000"/>
          <w:kern w:val="1"/>
        </w:rPr>
        <w:t xml:space="preserve">с. </w:t>
      </w:r>
      <w:r w:rsidR="00005E2E">
        <w:rPr>
          <w:rFonts w:ascii="Arial" w:eastAsia="Lucida Sans Unicode" w:hAnsi="Arial" w:cs="Arial"/>
          <w:color w:val="000000"/>
          <w:kern w:val="1"/>
        </w:rPr>
        <w:t>Петровка</w:t>
      </w:r>
    </w:p>
    <w:p w:rsidR="00F565F4" w:rsidRPr="00F565F4" w:rsidRDefault="00F565F4" w:rsidP="00F565F4">
      <w:pPr>
        <w:shd w:val="clear" w:color="auto" w:fill="FFFFFF"/>
        <w:suppressAutoHyphens/>
        <w:autoSpaceDE/>
        <w:autoSpaceDN/>
        <w:adjustRightInd/>
        <w:ind w:right="4950" w:firstLine="709"/>
        <w:rPr>
          <w:rFonts w:ascii="Arial" w:eastAsia="Lucida Sans Unicode" w:hAnsi="Arial" w:cs="Arial"/>
          <w:bCs/>
          <w:color w:val="000000"/>
          <w:spacing w:val="-5"/>
          <w:kern w:val="1"/>
        </w:rPr>
      </w:pPr>
    </w:p>
    <w:p w:rsidR="00F565F4" w:rsidRPr="00F565F4" w:rsidRDefault="00F565F4" w:rsidP="00F565F4">
      <w:pPr>
        <w:shd w:val="clear" w:color="auto" w:fill="FFFFFF"/>
        <w:suppressAutoHyphens/>
        <w:autoSpaceDE/>
        <w:autoSpaceDN/>
        <w:adjustRightInd/>
        <w:ind w:right="1274" w:firstLine="709"/>
        <w:jc w:val="center"/>
        <w:rPr>
          <w:rFonts w:ascii="Arial" w:eastAsia="Lucida Sans Unicode" w:hAnsi="Arial" w:cs="Arial"/>
          <w:b/>
          <w:bCs/>
          <w:color w:val="000000"/>
          <w:spacing w:val="-5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both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bCs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bCs/>
          <w:color w:val="000000"/>
          <w:spacing w:val="-4"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/>
          <w:bCs/>
          <w:color w:val="000000"/>
          <w:spacing w:val="-4"/>
          <w:kern w:val="1"/>
          <w:sz w:val="24"/>
          <w:szCs w:val="24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</w:p>
    <w:p w:rsidR="00F565F4" w:rsidRPr="00F565F4" w:rsidRDefault="00005E2E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bCs/>
          <w:color w:val="000000"/>
          <w:spacing w:val="-4"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bCs/>
          <w:color w:val="000000"/>
          <w:spacing w:val="-4"/>
          <w:kern w:val="1"/>
          <w:sz w:val="24"/>
          <w:szCs w:val="24"/>
        </w:rPr>
        <w:t>Петровский</w:t>
      </w:r>
      <w:r w:rsidR="00F565F4" w:rsidRPr="00F565F4">
        <w:rPr>
          <w:rFonts w:ascii="Arial" w:eastAsia="Lucida Sans Unicode" w:hAnsi="Arial" w:cs="Arial"/>
          <w:b/>
          <w:bCs/>
          <w:color w:val="000000"/>
          <w:spacing w:val="-4"/>
          <w:kern w:val="1"/>
          <w:sz w:val="24"/>
          <w:szCs w:val="24"/>
        </w:rPr>
        <w:t xml:space="preserve"> сельсовет Троицкого района Алтайского края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bCs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center"/>
        <w:rPr>
          <w:rFonts w:ascii="Arial" w:eastAsia="Lucida Sans Unicode" w:hAnsi="Arial" w:cs="Arial"/>
          <w:b/>
          <w:bCs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hd w:val="clear" w:color="auto" w:fill="FFFFFF"/>
        <w:suppressAutoHyphens/>
        <w:autoSpaceDE/>
        <w:autoSpaceDN/>
        <w:adjustRightInd/>
        <w:ind w:left="1134" w:right="1274" w:firstLine="709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F565F4" w:rsidRPr="00F565F4" w:rsidRDefault="00F565F4" w:rsidP="00F565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  <w:t xml:space="preserve">В соответствии  с  Бюджетным кодексом РФ, Уставом муниципального образования </w:t>
      </w:r>
      <w:r w:rsidR="00005E2E"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  <w:t>Петровский</w:t>
      </w:r>
      <w:r w:rsidRPr="00F565F4"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  <w:t xml:space="preserve"> сельсовет Троицкого района Алтайского края, сельский Совет депутатов РЕШИЛ:</w:t>
      </w:r>
    </w:p>
    <w:p w:rsidR="00F565F4" w:rsidRPr="00F565F4" w:rsidRDefault="00F565F4" w:rsidP="00005E2E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both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 xml:space="preserve">1. Утвердить Положение о бюджетном устройстве, бюджетном процессе и финансовом контроле в муниципальном образовании </w:t>
      </w:r>
      <w:r w:rsidR="00005E2E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Петровский</w:t>
      </w: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 xml:space="preserve"> сельсовет Троицкого района Алтайского края.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both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2.Признать утратившими силу: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jc w:val="both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 xml:space="preserve"> решение Боровлянского сельского Совета депутатов от 2</w:t>
      </w:r>
      <w:r w:rsidR="00005E2E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2</w:t>
      </w: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.</w:t>
      </w:r>
      <w:r w:rsidR="00005E2E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07</w:t>
      </w: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.20</w:t>
      </w:r>
      <w:r w:rsidR="00005E2E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07</w:t>
      </w: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 xml:space="preserve"> г. № </w:t>
      </w:r>
      <w:r w:rsidR="00005E2E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13</w:t>
      </w:r>
      <w:r w:rsidRPr="00F565F4">
        <w:rPr>
          <w:sz w:val="24"/>
          <w:szCs w:val="24"/>
          <w:lang w:eastAsia="ar-SA"/>
        </w:rPr>
        <w:t xml:space="preserve"> «</w:t>
      </w: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Об утверждении Положения о бюджетном устройстве, бюджетном процессе и финансовом контроле в муници</w:t>
      </w:r>
      <w:r w:rsidR="00005E2E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пальном образовании Петровский</w:t>
      </w: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 xml:space="preserve"> сельсовет Троицкого района Алтайского края»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3. Обнародовать данное решение в установленном порядке.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  <w:r w:rsidRPr="00F565F4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4.  Контроль за исполнением настоящего</w:t>
      </w:r>
      <w:r w:rsidR="00005E2E"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 xml:space="preserve"> решения оставляю за собой.</w:t>
      </w: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005E2E">
      <w:pPr>
        <w:suppressAutoHyphens/>
        <w:autoSpaceDE/>
        <w:autoSpaceDN/>
        <w:adjustRightInd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Default="00005E2E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  <w:r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  <w:t>И.о.главы сельсовета                                                              С.В. Ющук</w:t>
      </w:r>
    </w:p>
    <w:p w:rsidR="00005E2E" w:rsidRDefault="00005E2E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</w:p>
    <w:p w:rsidR="00005E2E" w:rsidRDefault="00005E2E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</w:p>
    <w:p w:rsidR="00005E2E" w:rsidRDefault="00005E2E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</w:p>
    <w:p w:rsidR="00005E2E" w:rsidRDefault="00005E2E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</w:p>
    <w:p w:rsidR="00005E2E" w:rsidRDefault="00005E2E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bCs/>
          <w:color w:val="000000"/>
          <w:spacing w:val="-4"/>
          <w:kern w:val="1"/>
          <w:sz w:val="24"/>
          <w:szCs w:val="24"/>
        </w:rPr>
      </w:pPr>
    </w:p>
    <w:p w:rsidR="00005E2E" w:rsidRPr="00F565F4" w:rsidRDefault="00005E2E" w:rsidP="00F565F4">
      <w:pPr>
        <w:suppressAutoHyphens/>
        <w:autoSpaceDE/>
        <w:autoSpaceDN/>
        <w:adjustRightInd/>
        <w:ind w:firstLine="709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jc w:val="both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Pr="00F565F4" w:rsidRDefault="00F565F4" w:rsidP="00F565F4">
      <w:pPr>
        <w:suppressAutoHyphens/>
        <w:autoSpaceDE/>
        <w:autoSpaceDN/>
        <w:adjustRightInd/>
        <w:jc w:val="both"/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Default="00F565F4" w:rsidP="009145D4">
      <w:pPr>
        <w:tabs>
          <w:tab w:val="left" w:pos="1290"/>
        </w:tabs>
        <w:rPr>
          <w:rFonts w:ascii="Arial" w:eastAsia="Lucida Sans Unicode" w:hAnsi="Arial" w:cs="Arial"/>
          <w:color w:val="000000"/>
          <w:spacing w:val="-4"/>
          <w:kern w:val="1"/>
          <w:sz w:val="24"/>
          <w:szCs w:val="24"/>
        </w:rPr>
      </w:pPr>
    </w:p>
    <w:p w:rsidR="00F565F4" w:rsidRDefault="00F565F4" w:rsidP="009145D4">
      <w:pPr>
        <w:tabs>
          <w:tab w:val="left" w:pos="1290"/>
        </w:tabs>
        <w:rPr>
          <w:sz w:val="24"/>
          <w:szCs w:val="24"/>
        </w:rPr>
      </w:pPr>
    </w:p>
    <w:p w:rsidR="009145D4" w:rsidRPr="00CF400C" w:rsidRDefault="009145D4" w:rsidP="009145D4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Pr="00CF400C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9145D4" w:rsidRPr="00CF400C" w:rsidRDefault="009145D4" w:rsidP="009145D4">
      <w:pPr>
        <w:shd w:val="clear" w:color="auto" w:fill="FFFFFF"/>
        <w:spacing w:line="278" w:lineRule="exact"/>
        <w:ind w:left="5222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2"/>
          <w:sz w:val="24"/>
          <w:szCs w:val="24"/>
        </w:rPr>
        <w:t>к решению муниципального образования</w:t>
      </w:r>
    </w:p>
    <w:p w:rsidR="009145D4" w:rsidRPr="00CF400C" w:rsidRDefault="009310F0" w:rsidP="009145D4">
      <w:pPr>
        <w:shd w:val="clear" w:color="auto" w:fill="FFFFFF"/>
        <w:spacing w:line="278" w:lineRule="exact"/>
        <w:ind w:left="5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Петровский</w:t>
      </w:r>
      <w:r w:rsidR="009145D4" w:rsidRPr="00CF400C">
        <w:rPr>
          <w:rFonts w:ascii="Arial" w:hAnsi="Arial" w:cs="Arial"/>
          <w:color w:val="000000"/>
          <w:sz w:val="24"/>
          <w:szCs w:val="24"/>
        </w:rPr>
        <w:t xml:space="preserve"> сельсовет Троицкого</w:t>
      </w:r>
    </w:p>
    <w:p w:rsidR="009145D4" w:rsidRPr="00CF400C" w:rsidRDefault="009145D4" w:rsidP="009145D4">
      <w:pPr>
        <w:shd w:val="clear" w:color="auto" w:fill="FFFFFF"/>
        <w:spacing w:line="278" w:lineRule="exact"/>
        <w:ind w:left="5222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района Алтайского края</w:t>
      </w:r>
    </w:p>
    <w:p w:rsidR="009145D4" w:rsidRDefault="00005E2E" w:rsidP="00005E2E">
      <w:pPr>
        <w:shd w:val="clear" w:color="auto" w:fill="FFFFFF"/>
        <w:tabs>
          <w:tab w:val="left" w:leader="underscore" w:pos="7080"/>
        </w:tabs>
        <w:spacing w:line="278" w:lineRule="exact"/>
        <w:ind w:left="5227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25"/>
          <w:sz w:val="24"/>
          <w:szCs w:val="24"/>
        </w:rPr>
        <w:t>от     .10</w:t>
      </w:r>
      <w:r w:rsidR="009145D4" w:rsidRPr="00CF400C">
        <w:rPr>
          <w:rFonts w:ascii="Arial" w:hAnsi="Arial" w:cs="Arial"/>
          <w:color w:val="000000"/>
          <w:spacing w:val="25"/>
          <w:sz w:val="24"/>
          <w:szCs w:val="24"/>
        </w:rPr>
        <w:t>.200</w:t>
      </w:r>
      <w:r w:rsidR="009145D4" w:rsidRPr="00CF400C">
        <w:rPr>
          <w:rFonts w:ascii="Arial" w:hAnsi="Arial" w:cs="Arial"/>
          <w:color w:val="000000"/>
          <w:spacing w:val="5"/>
          <w:sz w:val="24"/>
          <w:szCs w:val="24"/>
        </w:rPr>
        <w:t xml:space="preserve">7  № </w:t>
      </w:r>
    </w:p>
    <w:p w:rsidR="00005E2E" w:rsidRPr="00CF400C" w:rsidRDefault="00005E2E" w:rsidP="00005E2E">
      <w:pPr>
        <w:shd w:val="clear" w:color="auto" w:fill="FFFFFF"/>
        <w:tabs>
          <w:tab w:val="left" w:leader="underscore" w:pos="7080"/>
        </w:tabs>
        <w:spacing w:line="278" w:lineRule="exact"/>
        <w:ind w:left="5227"/>
        <w:rPr>
          <w:rFonts w:ascii="Arial" w:hAnsi="Arial" w:cs="Arial"/>
          <w:sz w:val="24"/>
          <w:szCs w:val="24"/>
        </w:rPr>
      </w:pPr>
    </w:p>
    <w:p w:rsidR="009145D4" w:rsidRPr="00CF400C" w:rsidRDefault="00005E2E" w:rsidP="00005E2E">
      <w:pPr>
        <w:shd w:val="clear" w:color="auto" w:fill="FFFFFF"/>
        <w:spacing w:line="274" w:lineRule="exact"/>
        <w:ind w:left="917"/>
        <w:rPr>
          <w:rFonts w:ascii="Arial" w:hAnsi="Arial" w:cs="Arial"/>
          <w:b/>
          <w:bCs/>
          <w:color w:val="242424"/>
          <w:spacing w:val="2"/>
          <w:sz w:val="24"/>
          <w:szCs w:val="24"/>
        </w:rPr>
      </w:pPr>
      <w:r>
        <w:rPr>
          <w:rFonts w:ascii="Arial" w:hAnsi="Arial" w:cs="Arial"/>
          <w:b/>
          <w:bCs/>
          <w:color w:val="242424"/>
          <w:sz w:val="24"/>
          <w:szCs w:val="24"/>
        </w:rPr>
        <w:t xml:space="preserve">Положение </w:t>
      </w:r>
      <w:r w:rsidR="009145D4" w:rsidRPr="00CF400C">
        <w:rPr>
          <w:rFonts w:ascii="Arial" w:hAnsi="Arial" w:cs="Arial"/>
          <w:b/>
          <w:bCs/>
          <w:color w:val="242424"/>
          <w:sz w:val="24"/>
          <w:szCs w:val="24"/>
        </w:rPr>
        <w:t xml:space="preserve">о бюджетном устройстве, бюджетном процессе и финансовом контроле в муниципальном образовании </w:t>
      </w:r>
      <w:r w:rsidR="00FB7BCF">
        <w:rPr>
          <w:rFonts w:ascii="Arial" w:hAnsi="Arial" w:cs="Arial"/>
          <w:b/>
          <w:bCs/>
          <w:color w:val="242424"/>
          <w:sz w:val="24"/>
          <w:szCs w:val="24"/>
        </w:rPr>
        <w:t>Петровский</w:t>
      </w:r>
      <w:r w:rsidR="009145D4" w:rsidRPr="00CF400C">
        <w:rPr>
          <w:rFonts w:ascii="Arial" w:hAnsi="Arial" w:cs="Arial"/>
          <w:b/>
          <w:bCs/>
          <w:color w:val="242424"/>
          <w:sz w:val="24"/>
          <w:szCs w:val="24"/>
        </w:rPr>
        <w:t xml:space="preserve"> сельсовет Троицкого </w:t>
      </w:r>
      <w:r w:rsidR="009145D4" w:rsidRPr="00CF400C">
        <w:rPr>
          <w:rFonts w:ascii="Arial" w:hAnsi="Arial" w:cs="Arial"/>
          <w:b/>
          <w:bCs/>
          <w:color w:val="242424"/>
          <w:spacing w:val="2"/>
          <w:sz w:val="24"/>
          <w:szCs w:val="24"/>
        </w:rPr>
        <w:t>района Алтайского края</w:t>
      </w:r>
    </w:p>
    <w:p w:rsidR="009145D4" w:rsidRPr="00CF400C" w:rsidRDefault="009145D4" w:rsidP="009145D4">
      <w:pPr>
        <w:shd w:val="clear" w:color="auto" w:fill="FFFFFF"/>
        <w:spacing w:line="274" w:lineRule="exact"/>
        <w:ind w:right="43"/>
        <w:jc w:val="center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42424"/>
          <w:spacing w:val="2"/>
          <w:sz w:val="24"/>
          <w:szCs w:val="24"/>
        </w:rPr>
        <w:t xml:space="preserve">( в редакции изменений, внесенных решением </w:t>
      </w:r>
      <w:r w:rsidR="009310F0">
        <w:rPr>
          <w:rFonts w:ascii="Arial" w:hAnsi="Arial" w:cs="Arial"/>
          <w:color w:val="242424"/>
          <w:spacing w:val="2"/>
          <w:sz w:val="24"/>
          <w:szCs w:val="24"/>
        </w:rPr>
        <w:t>Петровского</w:t>
      </w:r>
      <w:r w:rsidRPr="00CF400C">
        <w:rPr>
          <w:rFonts w:ascii="Arial" w:hAnsi="Arial" w:cs="Arial"/>
          <w:color w:val="242424"/>
          <w:spacing w:val="2"/>
          <w:sz w:val="24"/>
          <w:szCs w:val="24"/>
        </w:rPr>
        <w:t xml:space="preserve"> сельского Совета </w:t>
      </w:r>
      <w:r w:rsidR="00FB7BCF">
        <w:rPr>
          <w:rFonts w:ascii="Arial" w:hAnsi="Arial" w:cs="Arial"/>
          <w:color w:val="242424"/>
          <w:spacing w:val="2"/>
          <w:sz w:val="24"/>
          <w:szCs w:val="24"/>
        </w:rPr>
        <w:t>депутатов</w:t>
      </w:r>
      <w:r w:rsidRPr="00CF400C">
        <w:rPr>
          <w:rFonts w:ascii="Arial" w:hAnsi="Arial" w:cs="Arial"/>
          <w:color w:val="242424"/>
          <w:spacing w:val="2"/>
          <w:sz w:val="24"/>
          <w:szCs w:val="24"/>
        </w:rPr>
        <w:t xml:space="preserve"> от 2</w:t>
      </w:r>
      <w:r w:rsidR="00FB7BCF">
        <w:rPr>
          <w:rFonts w:ascii="Arial" w:hAnsi="Arial" w:cs="Arial"/>
          <w:color w:val="242424"/>
          <w:spacing w:val="2"/>
          <w:sz w:val="24"/>
          <w:szCs w:val="24"/>
        </w:rPr>
        <w:t>4.12.2018г №48</w:t>
      </w:r>
      <w:r w:rsidRPr="00CF400C">
        <w:rPr>
          <w:rFonts w:ascii="Arial" w:hAnsi="Arial" w:cs="Arial"/>
          <w:color w:val="242424"/>
          <w:spacing w:val="2"/>
          <w:sz w:val="24"/>
          <w:szCs w:val="24"/>
        </w:rPr>
        <w:t xml:space="preserve">, от </w:t>
      </w:r>
      <w:r w:rsidR="00FB7BCF">
        <w:rPr>
          <w:rFonts w:ascii="Arial" w:hAnsi="Arial" w:cs="Arial"/>
          <w:color w:val="242424"/>
          <w:spacing w:val="2"/>
          <w:sz w:val="24"/>
          <w:szCs w:val="24"/>
        </w:rPr>
        <w:t>13</w:t>
      </w:r>
      <w:r w:rsidRPr="00CF400C">
        <w:rPr>
          <w:rFonts w:ascii="Arial" w:hAnsi="Arial" w:cs="Arial"/>
          <w:color w:val="242424"/>
          <w:spacing w:val="2"/>
          <w:sz w:val="24"/>
          <w:szCs w:val="24"/>
        </w:rPr>
        <w:t>.</w:t>
      </w:r>
      <w:r w:rsidR="00FB7BCF">
        <w:rPr>
          <w:rFonts w:ascii="Arial" w:hAnsi="Arial" w:cs="Arial"/>
          <w:color w:val="242424"/>
          <w:spacing w:val="2"/>
          <w:sz w:val="24"/>
          <w:szCs w:val="24"/>
        </w:rPr>
        <w:t>11</w:t>
      </w:r>
      <w:r w:rsidRPr="00CF400C">
        <w:rPr>
          <w:rFonts w:ascii="Arial" w:hAnsi="Arial" w:cs="Arial"/>
          <w:color w:val="242424"/>
          <w:spacing w:val="2"/>
          <w:sz w:val="24"/>
          <w:szCs w:val="24"/>
        </w:rPr>
        <w:t>.202</w:t>
      </w:r>
      <w:r w:rsidR="00FB7BCF">
        <w:rPr>
          <w:rFonts w:ascii="Arial" w:hAnsi="Arial" w:cs="Arial"/>
          <w:color w:val="242424"/>
          <w:spacing w:val="2"/>
          <w:sz w:val="24"/>
          <w:szCs w:val="24"/>
        </w:rPr>
        <w:t>0</w:t>
      </w:r>
      <w:r w:rsidRPr="00CF400C">
        <w:rPr>
          <w:rFonts w:ascii="Arial" w:hAnsi="Arial" w:cs="Arial"/>
          <w:color w:val="242424"/>
          <w:spacing w:val="2"/>
          <w:sz w:val="24"/>
          <w:szCs w:val="24"/>
        </w:rPr>
        <w:t>г. №1</w:t>
      </w:r>
      <w:r w:rsidR="00FB7BCF">
        <w:rPr>
          <w:rFonts w:ascii="Arial" w:hAnsi="Arial" w:cs="Arial"/>
          <w:color w:val="242424"/>
          <w:spacing w:val="2"/>
          <w:sz w:val="24"/>
          <w:szCs w:val="24"/>
        </w:rPr>
        <w:t>0, от 21.06.2022 г. №53</w:t>
      </w:r>
      <w:r w:rsidRPr="00CF400C">
        <w:rPr>
          <w:rFonts w:ascii="Arial" w:hAnsi="Arial" w:cs="Arial"/>
          <w:color w:val="242424"/>
          <w:spacing w:val="2"/>
          <w:sz w:val="24"/>
          <w:szCs w:val="24"/>
        </w:rPr>
        <w:t>)</w:t>
      </w:r>
    </w:p>
    <w:p w:rsidR="009145D4" w:rsidRPr="00CF400C" w:rsidRDefault="009145D4" w:rsidP="009145D4">
      <w:pPr>
        <w:shd w:val="clear" w:color="auto" w:fill="FFFFFF"/>
        <w:tabs>
          <w:tab w:val="left" w:pos="709"/>
        </w:tabs>
        <w:spacing w:before="278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 xml:space="preserve">            Настоящее Положение в соответствии с Бюджетным кодексом Российской Федерации и Уставом муниципального образования    </w:t>
      </w:r>
      <w:r w:rsidR="00FB7BCF">
        <w:rPr>
          <w:rFonts w:ascii="Arial" w:hAnsi="Arial" w:cs="Arial"/>
          <w:sz w:val="24"/>
          <w:szCs w:val="24"/>
        </w:rPr>
        <w:t>Петровский</w:t>
      </w:r>
      <w:r w:rsidRPr="00CF400C">
        <w:rPr>
          <w:rFonts w:ascii="Arial" w:hAnsi="Arial" w:cs="Arial"/>
          <w:sz w:val="24"/>
          <w:szCs w:val="24"/>
        </w:rPr>
        <w:t xml:space="preserve"> сельсовет Троицкого района Алтайского края регулирует отношения, возникающие при осуществлении бюджетного процесса, устанавливает порядок составления и рассмотрения проекта бюджета муниципального образования </w:t>
      </w:r>
      <w:r w:rsidR="00FB7BCF">
        <w:rPr>
          <w:rFonts w:ascii="Arial" w:hAnsi="Arial" w:cs="Arial"/>
          <w:sz w:val="24"/>
          <w:szCs w:val="24"/>
        </w:rPr>
        <w:t>Петровский</w:t>
      </w:r>
      <w:r w:rsidRPr="00CF400C">
        <w:rPr>
          <w:rFonts w:ascii="Arial" w:hAnsi="Arial" w:cs="Arial"/>
          <w:sz w:val="24"/>
          <w:szCs w:val="24"/>
        </w:rPr>
        <w:t xml:space="preserve"> сельсовет Троицкого района Алтайского края, утверждения, исполнения, осуществление контроля за его исполнением.</w:t>
      </w:r>
    </w:p>
    <w:p w:rsidR="009145D4" w:rsidRPr="00CF400C" w:rsidRDefault="009145D4" w:rsidP="009145D4">
      <w:pPr>
        <w:shd w:val="clear" w:color="auto" w:fill="FFFFFF"/>
        <w:tabs>
          <w:tab w:val="left" w:pos="709"/>
        </w:tabs>
        <w:spacing w:before="278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 xml:space="preserve">                             </w:t>
      </w:r>
      <w:r w:rsidRPr="00CF400C">
        <w:rPr>
          <w:rFonts w:ascii="Arial" w:hAnsi="Arial" w:cs="Arial"/>
          <w:b/>
          <w:bCs/>
          <w:color w:val="242424"/>
          <w:sz w:val="24"/>
          <w:szCs w:val="24"/>
        </w:rPr>
        <w:t>Статья 1. Отношения, регулируемые настоящим Положением</w:t>
      </w:r>
    </w:p>
    <w:p w:rsidR="009145D4" w:rsidRPr="00CF400C" w:rsidRDefault="009145D4" w:rsidP="009145D4">
      <w:pPr>
        <w:shd w:val="clear" w:color="auto" w:fill="FFFFFF"/>
        <w:tabs>
          <w:tab w:val="left" w:pos="709"/>
        </w:tabs>
        <w:spacing w:line="274" w:lineRule="exact"/>
        <w:ind w:left="10" w:right="34" w:firstLine="686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42424"/>
          <w:sz w:val="24"/>
          <w:szCs w:val="24"/>
        </w:rPr>
        <w:t>Настоящее Положение регулирует следующие отношения, отнесенные Бюджетным кодексом Российской Федерации к полномочиям муниципального образования:</w:t>
      </w:r>
    </w:p>
    <w:p w:rsidR="009145D4" w:rsidRPr="00CF400C" w:rsidRDefault="009145D4" w:rsidP="009145D4">
      <w:pPr>
        <w:shd w:val="clear" w:color="auto" w:fill="FFFFFF"/>
        <w:tabs>
          <w:tab w:val="left" w:pos="709"/>
          <w:tab w:val="left" w:pos="1075"/>
        </w:tabs>
        <w:spacing w:line="274" w:lineRule="exact"/>
        <w:rPr>
          <w:rFonts w:ascii="Arial" w:hAnsi="Arial" w:cs="Arial"/>
          <w:color w:val="242424"/>
          <w:spacing w:val="-16"/>
          <w:sz w:val="24"/>
          <w:szCs w:val="24"/>
        </w:rPr>
      </w:pPr>
      <w:r w:rsidRPr="00CF400C">
        <w:rPr>
          <w:rFonts w:ascii="Arial" w:hAnsi="Arial" w:cs="Arial"/>
          <w:color w:val="242424"/>
          <w:spacing w:val="2"/>
          <w:sz w:val="24"/>
          <w:szCs w:val="24"/>
        </w:rPr>
        <w:t xml:space="preserve">           1) отношения,   возникающие  между  субъектами  бюджетных  правоотношений  в</w:t>
      </w:r>
      <w:r w:rsidR="00CF400C">
        <w:rPr>
          <w:rFonts w:ascii="Arial" w:hAnsi="Arial" w:cs="Arial"/>
          <w:color w:val="242424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z w:val="24"/>
          <w:szCs w:val="24"/>
        </w:rPr>
        <w:t>процессе     формирования     доходов,     осуществления     расходов     местного     бюджета,</w:t>
      </w:r>
      <w:r w:rsidR="00CF400C">
        <w:rPr>
          <w:rFonts w:ascii="Arial" w:hAnsi="Arial" w:cs="Arial"/>
          <w:color w:val="242424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pacing w:val="-1"/>
          <w:sz w:val="24"/>
          <w:szCs w:val="24"/>
        </w:rPr>
        <w:t>осуществления муниципальных заимствований, регулирования муниципального долга;</w:t>
      </w:r>
    </w:p>
    <w:p w:rsidR="009145D4" w:rsidRPr="00CF400C" w:rsidRDefault="009145D4" w:rsidP="009145D4">
      <w:pPr>
        <w:shd w:val="clear" w:color="auto" w:fill="FFFFFF"/>
        <w:tabs>
          <w:tab w:val="left" w:pos="709"/>
          <w:tab w:val="left" w:pos="1075"/>
        </w:tabs>
        <w:spacing w:line="278" w:lineRule="exact"/>
        <w:rPr>
          <w:rFonts w:ascii="Arial" w:hAnsi="Arial" w:cs="Arial"/>
          <w:color w:val="242424"/>
          <w:spacing w:val="-5"/>
          <w:sz w:val="24"/>
          <w:szCs w:val="24"/>
        </w:rPr>
      </w:pPr>
      <w:r w:rsidRPr="00CF400C">
        <w:rPr>
          <w:rFonts w:ascii="Arial" w:hAnsi="Arial" w:cs="Arial"/>
          <w:color w:val="242424"/>
          <w:spacing w:val="2"/>
          <w:sz w:val="24"/>
          <w:szCs w:val="24"/>
        </w:rPr>
        <w:t xml:space="preserve">           2) отношения,   возникающие  между  субъектами   бюджетных  правоотношений  в</w:t>
      </w:r>
      <w:r w:rsidR="00CF400C">
        <w:rPr>
          <w:rFonts w:ascii="Arial" w:hAnsi="Arial" w:cs="Arial"/>
          <w:color w:val="242424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pacing w:val="-1"/>
          <w:sz w:val="24"/>
          <w:szCs w:val="24"/>
        </w:rPr>
        <w:t>процессе составления и рассмотрения проекта местного бюджета, утверждения и исполнения</w:t>
      </w:r>
      <w:r w:rsidR="00CF400C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pacing w:val="-1"/>
          <w:sz w:val="24"/>
          <w:szCs w:val="24"/>
        </w:rPr>
        <w:t>местного бюджета, контроля за его исполнением;</w:t>
      </w:r>
    </w:p>
    <w:p w:rsidR="009145D4" w:rsidRPr="00CF400C" w:rsidRDefault="009145D4" w:rsidP="009145D4">
      <w:pPr>
        <w:shd w:val="clear" w:color="auto" w:fill="FFFFFF"/>
        <w:tabs>
          <w:tab w:val="left" w:pos="709"/>
          <w:tab w:val="left" w:pos="1224"/>
        </w:tabs>
        <w:spacing w:line="283" w:lineRule="exact"/>
        <w:ind w:left="14" w:firstLine="691"/>
        <w:rPr>
          <w:rFonts w:ascii="Arial" w:hAnsi="Arial" w:cs="Arial"/>
          <w:color w:val="242424"/>
          <w:sz w:val="24"/>
          <w:szCs w:val="24"/>
        </w:rPr>
      </w:pPr>
      <w:r w:rsidRPr="00CF400C">
        <w:rPr>
          <w:rFonts w:ascii="Arial" w:hAnsi="Arial" w:cs="Arial"/>
          <w:color w:val="242424"/>
          <w:spacing w:val="-7"/>
          <w:sz w:val="24"/>
          <w:szCs w:val="24"/>
        </w:rPr>
        <w:t>3)</w:t>
      </w:r>
      <w:r w:rsidRPr="00CF400C">
        <w:rPr>
          <w:rFonts w:ascii="Arial" w:hAnsi="Arial" w:cs="Arial"/>
          <w:color w:val="242424"/>
          <w:sz w:val="24"/>
          <w:szCs w:val="24"/>
        </w:rPr>
        <w:tab/>
        <w:t>отношения,     возникающие     между     органами     местного     самоуправления</w:t>
      </w:r>
      <w:r w:rsidR="00CF400C">
        <w:rPr>
          <w:rFonts w:ascii="Arial" w:hAnsi="Arial" w:cs="Arial"/>
          <w:color w:val="242424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z w:val="24"/>
          <w:szCs w:val="24"/>
        </w:rPr>
        <w:t>муниципальных образований при межбюджетном регулировании.</w:t>
      </w:r>
    </w:p>
    <w:p w:rsidR="009145D4" w:rsidRPr="00CF400C" w:rsidRDefault="009145D4" w:rsidP="00F565F4">
      <w:pPr>
        <w:shd w:val="clear" w:color="auto" w:fill="FFFFFF"/>
        <w:tabs>
          <w:tab w:val="left" w:pos="709"/>
        </w:tabs>
        <w:spacing w:before="278" w:line="274" w:lineRule="exact"/>
        <w:ind w:left="254" w:firstLine="1426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242424"/>
          <w:sz w:val="24"/>
          <w:szCs w:val="24"/>
        </w:rPr>
        <w:t xml:space="preserve">Статья 2. Муниципальные правовые акты в области бюджетных </w:t>
      </w:r>
      <w:r w:rsidRPr="00CF400C">
        <w:rPr>
          <w:rFonts w:ascii="Arial" w:hAnsi="Arial" w:cs="Arial"/>
          <w:b/>
          <w:bCs/>
          <w:color w:val="242424"/>
          <w:spacing w:val="-1"/>
          <w:sz w:val="24"/>
          <w:szCs w:val="24"/>
        </w:rPr>
        <w:t xml:space="preserve">правоотношений муниципального образования </w:t>
      </w:r>
      <w:r w:rsidR="00005E2E">
        <w:rPr>
          <w:rFonts w:ascii="Arial" w:hAnsi="Arial" w:cs="Arial"/>
          <w:b/>
          <w:bCs/>
          <w:color w:val="242424"/>
          <w:spacing w:val="-1"/>
          <w:sz w:val="24"/>
          <w:szCs w:val="24"/>
        </w:rPr>
        <w:t>Петровский</w:t>
      </w:r>
      <w:r w:rsidRPr="00CF400C">
        <w:rPr>
          <w:rFonts w:ascii="Arial" w:hAnsi="Arial" w:cs="Arial"/>
          <w:b/>
          <w:bCs/>
          <w:color w:val="242424"/>
          <w:spacing w:val="-1"/>
          <w:sz w:val="24"/>
          <w:szCs w:val="24"/>
        </w:rPr>
        <w:t xml:space="preserve"> сельсовет Троицкого</w:t>
      </w:r>
      <w:r w:rsidRPr="00CF400C">
        <w:rPr>
          <w:rFonts w:ascii="Arial" w:hAnsi="Arial" w:cs="Arial"/>
          <w:b/>
          <w:bCs/>
          <w:color w:val="242424"/>
          <w:sz w:val="24"/>
          <w:szCs w:val="24"/>
        </w:rPr>
        <w:t>района Алтайского края</w:t>
      </w:r>
    </w:p>
    <w:p w:rsidR="009145D4" w:rsidRPr="00CF400C" w:rsidRDefault="009145D4" w:rsidP="009145D4">
      <w:pPr>
        <w:shd w:val="clear" w:color="auto" w:fill="FFFFFF"/>
        <w:tabs>
          <w:tab w:val="left" w:pos="709"/>
          <w:tab w:val="left" w:pos="1114"/>
        </w:tabs>
        <w:spacing w:line="274" w:lineRule="exact"/>
        <w:rPr>
          <w:rFonts w:ascii="Arial" w:hAnsi="Arial" w:cs="Arial"/>
          <w:color w:val="242424"/>
          <w:spacing w:val="-23"/>
          <w:sz w:val="24"/>
          <w:szCs w:val="24"/>
        </w:rPr>
      </w:pPr>
      <w:r w:rsidRPr="00CF400C">
        <w:rPr>
          <w:rFonts w:ascii="Arial" w:hAnsi="Arial" w:cs="Arial"/>
          <w:color w:val="242424"/>
          <w:spacing w:val="1"/>
          <w:sz w:val="24"/>
          <w:szCs w:val="24"/>
        </w:rPr>
        <w:t xml:space="preserve">           1. Муниципальные    правовые    акты   в    области    бюджетных   правоотношений</w:t>
      </w:r>
      <w:r w:rsidR="00CF400C">
        <w:rPr>
          <w:rFonts w:ascii="Arial" w:hAnsi="Arial" w:cs="Arial"/>
          <w:color w:val="242424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pacing w:val="3"/>
          <w:sz w:val="24"/>
          <w:szCs w:val="24"/>
        </w:rPr>
        <w:t xml:space="preserve">муниципального образования </w:t>
      </w:r>
      <w:r w:rsidR="00F565F4">
        <w:rPr>
          <w:rFonts w:ascii="Arial" w:hAnsi="Arial" w:cs="Arial"/>
          <w:color w:val="242424"/>
          <w:spacing w:val="3"/>
          <w:sz w:val="24"/>
          <w:szCs w:val="24"/>
        </w:rPr>
        <w:t>Петровский</w:t>
      </w:r>
      <w:r w:rsidRPr="00CF400C">
        <w:rPr>
          <w:rFonts w:ascii="Arial" w:hAnsi="Arial" w:cs="Arial"/>
          <w:color w:val="242424"/>
          <w:spacing w:val="3"/>
          <w:sz w:val="24"/>
          <w:szCs w:val="24"/>
        </w:rPr>
        <w:t xml:space="preserve"> сельсовет Троицкого района Алтайского края</w:t>
      </w:r>
      <w:r w:rsidR="00CF400C">
        <w:rPr>
          <w:rFonts w:ascii="Arial" w:hAnsi="Arial" w:cs="Arial"/>
          <w:color w:val="242424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pacing w:val="7"/>
          <w:sz w:val="24"/>
          <w:szCs w:val="24"/>
        </w:rPr>
        <w:t>состоят из настоящего Положения, принятых в соответствии с ним решений о местном</w:t>
      </w:r>
      <w:r w:rsidR="00CF400C">
        <w:rPr>
          <w:rFonts w:ascii="Arial" w:hAnsi="Arial" w:cs="Arial"/>
          <w:color w:val="242424"/>
          <w:spacing w:val="7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z w:val="24"/>
          <w:szCs w:val="24"/>
        </w:rPr>
        <w:t>бюджете на очередной финансовый год и плановый период, иных муниципальных правовых</w:t>
      </w:r>
      <w:r w:rsidR="00CF400C">
        <w:rPr>
          <w:rFonts w:ascii="Arial" w:hAnsi="Arial" w:cs="Arial"/>
          <w:color w:val="242424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pacing w:val="-1"/>
          <w:sz w:val="24"/>
          <w:szCs w:val="24"/>
        </w:rPr>
        <w:t>актов, регулирующих бюджетные правоотношения.</w:t>
      </w:r>
    </w:p>
    <w:p w:rsidR="009145D4" w:rsidRPr="00CF400C" w:rsidRDefault="009145D4" w:rsidP="009145D4">
      <w:pPr>
        <w:shd w:val="clear" w:color="auto" w:fill="FFFFFF"/>
        <w:tabs>
          <w:tab w:val="left" w:pos="709"/>
          <w:tab w:val="left" w:pos="1114"/>
        </w:tabs>
        <w:spacing w:line="274" w:lineRule="exact"/>
        <w:rPr>
          <w:rFonts w:ascii="Arial" w:hAnsi="Arial" w:cs="Arial"/>
          <w:color w:val="242424"/>
          <w:spacing w:val="-1"/>
          <w:sz w:val="24"/>
          <w:szCs w:val="24"/>
        </w:rPr>
      </w:pPr>
      <w:r w:rsidRPr="00CF400C">
        <w:rPr>
          <w:rFonts w:ascii="Arial" w:hAnsi="Arial" w:cs="Arial"/>
          <w:color w:val="242424"/>
          <w:spacing w:val="2"/>
          <w:sz w:val="24"/>
          <w:szCs w:val="24"/>
        </w:rPr>
        <w:t xml:space="preserve">           2. В   случае   несоответствия   муниципальных   правовых   актов,   регулирующих</w:t>
      </w:r>
      <w:r w:rsidR="00CF400C">
        <w:rPr>
          <w:rFonts w:ascii="Arial" w:hAnsi="Arial" w:cs="Arial"/>
          <w:color w:val="242424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pacing w:val="-1"/>
          <w:sz w:val="24"/>
          <w:szCs w:val="24"/>
        </w:rPr>
        <w:t>бюджетные правоотношения настоящему Положению, применяется настоящее Положение.</w:t>
      </w:r>
    </w:p>
    <w:p w:rsidR="009145D4" w:rsidRPr="00F565F4" w:rsidRDefault="009145D4" w:rsidP="009145D4">
      <w:pPr>
        <w:shd w:val="clear" w:color="auto" w:fill="FFFFFF"/>
        <w:tabs>
          <w:tab w:val="left" w:pos="709"/>
          <w:tab w:val="left" w:pos="1114"/>
        </w:tabs>
        <w:spacing w:line="274" w:lineRule="exact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42424"/>
          <w:spacing w:val="-1"/>
          <w:sz w:val="24"/>
          <w:szCs w:val="24"/>
        </w:rPr>
        <w:t xml:space="preserve">           3. </w:t>
      </w:r>
      <w:r w:rsidRPr="00CF400C">
        <w:rPr>
          <w:rFonts w:ascii="Arial" w:hAnsi="Arial" w:cs="Arial"/>
          <w:sz w:val="24"/>
          <w:szCs w:val="24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подлежат официальному обнародованию на информационном стенде в Администрации сельсовета, а также на информационных стендах с</w:t>
      </w:r>
      <w:r w:rsidR="00F565F4">
        <w:rPr>
          <w:rFonts w:ascii="Arial" w:hAnsi="Arial" w:cs="Arial"/>
          <w:sz w:val="24"/>
          <w:szCs w:val="24"/>
        </w:rPr>
        <w:t>. Петровка, с. Песьянка</w:t>
      </w:r>
      <w:r w:rsidRPr="00CF400C">
        <w:rPr>
          <w:rFonts w:ascii="Arial" w:hAnsi="Arial" w:cs="Arial"/>
          <w:sz w:val="24"/>
          <w:szCs w:val="24"/>
        </w:rPr>
        <w:t xml:space="preserve"> и с. </w:t>
      </w:r>
      <w:r w:rsidR="00F565F4">
        <w:rPr>
          <w:rFonts w:ascii="Arial" w:hAnsi="Arial" w:cs="Arial"/>
          <w:sz w:val="24"/>
          <w:szCs w:val="24"/>
        </w:rPr>
        <w:t>Большая Речка</w:t>
      </w:r>
      <w:r w:rsidRPr="00CF400C">
        <w:rPr>
          <w:rFonts w:ascii="Arial" w:hAnsi="Arial" w:cs="Arial"/>
          <w:sz w:val="24"/>
          <w:szCs w:val="24"/>
        </w:rPr>
        <w:t>, где они должны находиться в течение не менее 7 дней со дня официального обнародования.</w:t>
      </w:r>
    </w:p>
    <w:p w:rsidR="009145D4" w:rsidRPr="00CF400C" w:rsidRDefault="009145D4" w:rsidP="009145D4">
      <w:pPr>
        <w:shd w:val="clear" w:color="auto" w:fill="FFFFFF"/>
        <w:tabs>
          <w:tab w:val="left" w:pos="709"/>
        </w:tabs>
        <w:spacing w:before="283" w:line="274" w:lineRule="exact"/>
        <w:ind w:left="1646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242424"/>
          <w:sz w:val="24"/>
          <w:szCs w:val="24"/>
        </w:rPr>
        <w:lastRenderedPageBreak/>
        <w:t>Статья 3. Органы, уполномоченные в сфере бюджетного процесса</w:t>
      </w:r>
    </w:p>
    <w:p w:rsidR="009145D4" w:rsidRPr="00CF400C" w:rsidRDefault="009145D4" w:rsidP="009145D4">
      <w:pPr>
        <w:shd w:val="clear" w:color="auto" w:fill="FFFFFF"/>
        <w:tabs>
          <w:tab w:val="left" w:pos="709"/>
        </w:tabs>
        <w:spacing w:line="274" w:lineRule="exact"/>
        <w:rPr>
          <w:rFonts w:ascii="Arial" w:hAnsi="Arial" w:cs="Arial"/>
          <w:color w:val="242424"/>
          <w:spacing w:val="-20"/>
          <w:sz w:val="24"/>
          <w:szCs w:val="24"/>
        </w:rPr>
      </w:pPr>
      <w:r w:rsidRPr="00CF400C">
        <w:rPr>
          <w:rFonts w:ascii="Arial" w:hAnsi="Arial" w:cs="Arial"/>
          <w:color w:val="242424"/>
          <w:spacing w:val="1"/>
          <w:sz w:val="24"/>
          <w:szCs w:val="24"/>
        </w:rPr>
        <w:t xml:space="preserve">           1. Органом, ответственным за составление и исполнение местного бюджета, является</w:t>
      </w:r>
      <w:r w:rsidR="00CF400C">
        <w:rPr>
          <w:rFonts w:ascii="Arial" w:hAnsi="Arial" w:cs="Arial"/>
          <w:color w:val="242424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z w:val="24"/>
          <w:szCs w:val="24"/>
        </w:rPr>
        <w:t>администрация</w:t>
      </w:r>
      <w:r w:rsidR="00F565F4">
        <w:rPr>
          <w:rFonts w:ascii="Arial" w:hAnsi="Arial" w:cs="Arial"/>
          <w:color w:val="242424"/>
          <w:sz w:val="24"/>
          <w:szCs w:val="24"/>
        </w:rPr>
        <w:t xml:space="preserve"> Петровского</w:t>
      </w:r>
      <w:r w:rsidRPr="00CF400C">
        <w:rPr>
          <w:rFonts w:ascii="Arial" w:hAnsi="Arial" w:cs="Arial"/>
          <w:color w:val="242424"/>
          <w:sz w:val="24"/>
          <w:szCs w:val="24"/>
        </w:rPr>
        <w:t xml:space="preserve"> сельсовета (далее - администрация сельсовета).</w:t>
      </w:r>
    </w:p>
    <w:p w:rsidR="009145D4" w:rsidRPr="00CF400C" w:rsidRDefault="009145D4" w:rsidP="009145D4">
      <w:pPr>
        <w:shd w:val="clear" w:color="auto" w:fill="FFFFFF"/>
        <w:tabs>
          <w:tab w:val="left" w:pos="709"/>
          <w:tab w:val="left" w:pos="974"/>
        </w:tabs>
        <w:spacing w:line="274" w:lineRule="exact"/>
        <w:ind w:left="29"/>
        <w:rPr>
          <w:rFonts w:ascii="Arial" w:hAnsi="Arial" w:cs="Arial"/>
          <w:color w:val="242424"/>
          <w:spacing w:val="-1"/>
          <w:sz w:val="24"/>
          <w:szCs w:val="24"/>
        </w:rPr>
      </w:pPr>
      <w:r w:rsidRPr="00CF400C">
        <w:rPr>
          <w:rFonts w:ascii="Arial" w:hAnsi="Arial" w:cs="Arial"/>
          <w:color w:val="242424"/>
          <w:spacing w:val="4"/>
          <w:sz w:val="24"/>
          <w:szCs w:val="24"/>
        </w:rPr>
        <w:t xml:space="preserve">          2. Администрация сельсовета осуществляет свои полномочия на основании Устава</w:t>
      </w:r>
      <w:r w:rsidR="00CF400C">
        <w:rPr>
          <w:rFonts w:ascii="Arial" w:hAnsi="Arial" w:cs="Arial"/>
          <w:color w:val="242424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z w:val="24"/>
          <w:szCs w:val="24"/>
        </w:rPr>
        <w:t xml:space="preserve">муниципального образования </w:t>
      </w:r>
      <w:r w:rsidR="00F565F4">
        <w:rPr>
          <w:rFonts w:ascii="Arial" w:hAnsi="Arial" w:cs="Arial"/>
          <w:color w:val="242424"/>
          <w:sz w:val="24"/>
          <w:szCs w:val="24"/>
        </w:rPr>
        <w:t>Петровский</w:t>
      </w:r>
      <w:r w:rsidRPr="00CF400C">
        <w:rPr>
          <w:rFonts w:ascii="Arial" w:hAnsi="Arial" w:cs="Arial"/>
          <w:color w:val="242424"/>
          <w:sz w:val="24"/>
          <w:szCs w:val="24"/>
        </w:rPr>
        <w:t xml:space="preserve"> сельсовет Троицкого района Алтайского края, в</w:t>
      </w:r>
      <w:r w:rsidR="00CF400C">
        <w:rPr>
          <w:rFonts w:ascii="Arial" w:hAnsi="Arial" w:cs="Arial"/>
          <w:color w:val="242424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pacing w:val="2"/>
          <w:sz w:val="24"/>
          <w:szCs w:val="24"/>
        </w:rPr>
        <w:t>соответствии     с     законодательством     Российской     Федерации,     Алтайского     края,</w:t>
      </w:r>
      <w:r w:rsidR="00CF400C">
        <w:rPr>
          <w:rFonts w:ascii="Arial" w:hAnsi="Arial" w:cs="Arial"/>
          <w:color w:val="242424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242424"/>
          <w:spacing w:val="-1"/>
          <w:sz w:val="24"/>
          <w:szCs w:val="24"/>
        </w:rPr>
        <w:t>муниципальными правовыми актами.</w:t>
      </w:r>
    </w:p>
    <w:p w:rsidR="009145D4" w:rsidRDefault="009145D4" w:rsidP="009145D4">
      <w:pPr>
        <w:shd w:val="clear" w:color="auto" w:fill="FFFFFF"/>
        <w:tabs>
          <w:tab w:val="left" w:pos="0"/>
          <w:tab w:val="left" w:pos="709"/>
        </w:tabs>
        <w:spacing w:line="274" w:lineRule="exact"/>
        <w:ind w:left="29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42424"/>
          <w:spacing w:val="-1"/>
          <w:sz w:val="24"/>
          <w:szCs w:val="24"/>
        </w:rPr>
        <w:t xml:space="preserve">           3. </w:t>
      </w:r>
      <w:r w:rsidR="00CF400C">
        <w:rPr>
          <w:rFonts w:ascii="Arial" w:hAnsi="Arial" w:cs="Arial"/>
          <w:sz w:val="24"/>
          <w:szCs w:val="24"/>
        </w:rPr>
        <w:t>Казначейское</w:t>
      </w:r>
      <w:r w:rsidRPr="00CF400C">
        <w:rPr>
          <w:rFonts w:ascii="Arial" w:hAnsi="Arial" w:cs="Arial"/>
          <w:sz w:val="24"/>
          <w:szCs w:val="24"/>
        </w:rPr>
        <w:t xml:space="preserve"> обслуживание исполнения местного бюджета осуществляется Отделением по Троицкому району Управления Федерального казначейства по Алтайскому краю.</w:t>
      </w:r>
    </w:p>
    <w:p w:rsidR="00F565F4" w:rsidRPr="00CF400C" w:rsidRDefault="00F565F4" w:rsidP="009145D4">
      <w:pPr>
        <w:shd w:val="clear" w:color="auto" w:fill="FFFFFF"/>
        <w:tabs>
          <w:tab w:val="left" w:pos="0"/>
          <w:tab w:val="left" w:pos="709"/>
        </w:tabs>
        <w:spacing w:line="274" w:lineRule="exact"/>
        <w:ind w:left="29"/>
        <w:rPr>
          <w:rFonts w:ascii="Arial" w:hAnsi="Arial" w:cs="Arial"/>
          <w:sz w:val="24"/>
          <w:szCs w:val="24"/>
        </w:rPr>
      </w:pPr>
    </w:p>
    <w:p w:rsidR="009145D4" w:rsidRPr="00CF400C" w:rsidRDefault="009145D4" w:rsidP="009145D4">
      <w:pPr>
        <w:shd w:val="clear" w:color="auto" w:fill="FFFFFF"/>
        <w:tabs>
          <w:tab w:val="left" w:pos="709"/>
        </w:tabs>
        <w:spacing w:line="283" w:lineRule="exact"/>
        <w:ind w:left="14" w:firstLine="691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242424"/>
          <w:sz w:val="24"/>
          <w:szCs w:val="24"/>
        </w:rPr>
        <w:t>Статья 4. Порядок предоставления муниципальных гарантий</w:t>
      </w:r>
    </w:p>
    <w:p w:rsidR="009145D4" w:rsidRPr="00CF400C" w:rsidRDefault="009145D4" w:rsidP="00CF400C">
      <w:pPr>
        <w:shd w:val="clear" w:color="auto" w:fill="FFFFFF"/>
        <w:tabs>
          <w:tab w:val="left" w:pos="709"/>
        </w:tabs>
        <w:spacing w:line="274" w:lineRule="exact"/>
        <w:ind w:left="34" w:firstLine="675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42424"/>
          <w:spacing w:val="1"/>
          <w:sz w:val="24"/>
          <w:szCs w:val="24"/>
        </w:rPr>
        <w:t xml:space="preserve">1. Муниципальные   гарантии   предоставляются   муниципальным   образованиям   и </w:t>
      </w:r>
      <w:r w:rsidRPr="00CF400C">
        <w:rPr>
          <w:rFonts w:ascii="Arial" w:hAnsi="Arial" w:cs="Arial"/>
          <w:color w:val="242424"/>
          <w:spacing w:val="-1"/>
          <w:sz w:val="24"/>
          <w:szCs w:val="24"/>
        </w:rPr>
        <w:t>юридическим лицам для обеспечения исполнения их обязательств перед третьими лицами. В</w:t>
      </w:r>
      <w:r w:rsidR="00CF400C">
        <w:rPr>
          <w:rFonts w:ascii="Arial" w:hAnsi="Arial" w:cs="Arial"/>
          <w:color w:val="242424"/>
          <w:spacing w:val="-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 xml:space="preserve">договоре о предоставлении муниципальной гарантии должно быть указано обязательство,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которое ею обеспечивается.</w:t>
      </w:r>
    </w:p>
    <w:p w:rsidR="009145D4" w:rsidRPr="00CF400C" w:rsidRDefault="009145D4" w:rsidP="009145D4">
      <w:pPr>
        <w:shd w:val="clear" w:color="auto" w:fill="FFFFFF"/>
        <w:tabs>
          <w:tab w:val="left" w:pos="0"/>
          <w:tab w:val="left" w:pos="709"/>
        </w:tabs>
        <w:spacing w:line="274" w:lineRule="exact"/>
        <w:ind w:firstLine="701"/>
        <w:rPr>
          <w:rFonts w:ascii="Arial" w:hAnsi="Arial" w:cs="Arial"/>
          <w:color w:val="000000"/>
          <w:spacing w:val="-12"/>
          <w:sz w:val="24"/>
          <w:szCs w:val="24"/>
        </w:rPr>
      </w:pPr>
      <w:r w:rsidRPr="00CF400C">
        <w:rPr>
          <w:rFonts w:ascii="Arial" w:hAnsi="Arial" w:cs="Arial"/>
          <w:color w:val="000000"/>
          <w:spacing w:val="5"/>
          <w:sz w:val="24"/>
          <w:szCs w:val="24"/>
        </w:rPr>
        <w:t>2. Решением  о  местном  бюджете  на  очередной  финансовый  год должен  быть</w:t>
      </w:r>
      <w:r w:rsidR="00CF400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установлен перечень предоставляемых муниципальным образованиям и юридическим лицам</w:t>
      </w:r>
      <w:r w:rsidR="00CF400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гарантий на сумму, превышающую 0,01 процента расходов местного бюджета.</w:t>
      </w:r>
    </w:p>
    <w:p w:rsidR="009145D4" w:rsidRPr="00CF400C" w:rsidRDefault="009145D4" w:rsidP="009145D4">
      <w:pPr>
        <w:numPr>
          <w:ilvl w:val="0"/>
          <w:numId w:val="5"/>
        </w:numPr>
        <w:shd w:val="clear" w:color="auto" w:fill="FFFFFF"/>
        <w:tabs>
          <w:tab w:val="clear" w:pos="1110"/>
          <w:tab w:val="num" w:pos="142"/>
          <w:tab w:val="left" w:pos="709"/>
          <w:tab w:val="left" w:pos="984"/>
        </w:tabs>
        <w:spacing w:line="274" w:lineRule="exact"/>
        <w:ind w:left="0" w:firstLine="750"/>
        <w:rPr>
          <w:rFonts w:ascii="Arial" w:hAnsi="Arial" w:cs="Arial"/>
          <w:color w:val="000000"/>
          <w:spacing w:val="-13"/>
          <w:sz w:val="24"/>
          <w:szCs w:val="24"/>
        </w:rPr>
      </w:pPr>
      <w:r w:rsidRPr="00CF400C">
        <w:rPr>
          <w:rFonts w:ascii="Arial" w:hAnsi="Arial" w:cs="Arial"/>
          <w:color w:val="000000"/>
          <w:spacing w:val="6"/>
          <w:sz w:val="24"/>
          <w:szCs w:val="24"/>
        </w:rPr>
        <w:t>Общая сумма предоставленных гарантий включается в состав муниципального</w:t>
      </w:r>
      <w:r w:rsidR="00CF400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долга как вид долгового обязательства.</w:t>
      </w:r>
    </w:p>
    <w:p w:rsidR="009145D4" w:rsidRPr="00CF400C" w:rsidRDefault="009145D4" w:rsidP="009145D4">
      <w:pPr>
        <w:numPr>
          <w:ilvl w:val="0"/>
          <w:numId w:val="5"/>
        </w:numPr>
        <w:shd w:val="clear" w:color="auto" w:fill="FFFFFF"/>
        <w:tabs>
          <w:tab w:val="clear" w:pos="1110"/>
          <w:tab w:val="num" w:pos="0"/>
        </w:tabs>
        <w:spacing w:line="274" w:lineRule="exact"/>
        <w:ind w:left="0" w:firstLine="750"/>
        <w:rPr>
          <w:rFonts w:ascii="Arial" w:hAnsi="Arial" w:cs="Arial"/>
          <w:color w:val="000000"/>
          <w:spacing w:val="-11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 xml:space="preserve">Решение о предоставлении муниципальной гарантии принимается постановлением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администрации </w:t>
      </w:r>
      <w:r w:rsidR="009310F0">
        <w:rPr>
          <w:rFonts w:ascii="Arial" w:hAnsi="Arial" w:cs="Arial"/>
          <w:color w:val="000000"/>
          <w:spacing w:val="-1"/>
          <w:sz w:val="24"/>
          <w:szCs w:val="24"/>
        </w:rPr>
        <w:t>Петровского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 xml:space="preserve"> сельсовета Троицкого района.</w:t>
      </w:r>
    </w:p>
    <w:p w:rsidR="009310F0" w:rsidRPr="009310F0" w:rsidRDefault="00F565F4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="009310F0" w:rsidRPr="009310F0">
        <w:rPr>
          <w:rFonts w:ascii="Arial" w:hAnsi="Arial" w:cs="Arial"/>
          <w:color w:val="000000"/>
          <w:spacing w:val="-14"/>
          <w:sz w:val="24"/>
          <w:szCs w:val="24"/>
        </w:rPr>
        <w:t>В постановлении администрации о предоставлении муниципальной гарантии должны быть указаны: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</w:p>
    <w:p w:rsidR="009310F0" w:rsidRPr="009310F0" w:rsidRDefault="009310F0" w:rsidP="00346B2E">
      <w:pPr>
        <w:shd w:val="clear" w:color="auto" w:fill="FFFFFF"/>
        <w:tabs>
          <w:tab w:val="left" w:pos="1042"/>
          <w:tab w:val="right" w:pos="9924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2) наименование бенефициара;</w:t>
      </w:r>
      <w:r w:rsidR="00346B2E">
        <w:rPr>
          <w:rFonts w:ascii="Arial" w:hAnsi="Arial" w:cs="Arial"/>
          <w:color w:val="000000"/>
          <w:spacing w:val="-14"/>
          <w:sz w:val="24"/>
          <w:szCs w:val="24"/>
        </w:rPr>
        <w:tab/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3) наименование принципала;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5) объем обязательств гаранта по гарантии и предельная сумма гарантии;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6) основания выдачи гарантии;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8) срок действия гарантии;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10) основания отзыва гарантии;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11) порядок исполнения гарантом обязательств по гарантии;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13) основания прекращения гарантии;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 xml:space="preserve"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</w:t>
      </w:r>
      <w:r w:rsidRPr="009310F0">
        <w:rPr>
          <w:rFonts w:ascii="Arial" w:hAnsi="Arial" w:cs="Arial"/>
          <w:color w:val="000000"/>
          <w:spacing w:val="-14"/>
          <w:sz w:val="24"/>
          <w:szCs w:val="24"/>
        </w:rPr>
        <w:lastRenderedPageBreak/>
        <w:t>гарантии (регрессное требование гаранта к принципалу, регресс);</w:t>
      </w:r>
    </w:p>
    <w:p w:rsidR="009310F0" w:rsidRPr="009310F0" w:rsidRDefault="009310F0" w:rsidP="009310F0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color w:val="000000"/>
          <w:spacing w:val="-14"/>
          <w:sz w:val="24"/>
          <w:szCs w:val="24"/>
        </w:rPr>
      </w:pPr>
      <w:r w:rsidRPr="009310F0">
        <w:rPr>
          <w:rFonts w:ascii="Arial" w:hAnsi="Arial" w:cs="Arial"/>
          <w:color w:val="000000"/>
          <w:spacing w:val="-14"/>
          <w:sz w:val="24"/>
          <w:szCs w:val="24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9145D4" w:rsidRPr="00CF400C" w:rsidRDefault="009145D4" w:rsidP="009145D4">
      <w:pPr>
        <w:shd w:val="clear" w:color="auto" w:fill="FFFFFF"/>
        <w:tabs>
          <w:tab w:val="left" w:pos="1042"/>
        </w:tabs>
        <w:spacing w:line="274" w:lineRule="exact"/>
        <w:ind w:left="34" w:firstLine="696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9145D4" w:rsidRPr="00CF400C" w:rsidRDefault="009145D4" w:rsidP="009145D4">
      <w:pPr>
        <w:shd w:val="clear" w:color="auto" w:fill="FFFFFF"/>
        <w:spacing w:before="278" w:line="274" w:lineRule="exact"/>
        <w:ind w:left="2918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z w:val="24"/>
          <w:szCs w:val="24"/>
        </w:rPr>
        <w:t>Статья 5. Участники бюджетного процесса</w:t>
      </w:r>
    </w:p>
    <w:p w:rsidR="008964D4" w:rsidRPr="00CF400C" w:rsidRDefault="008964D4" w:rsidP="008964D4">
      <w:pPr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>Участниками бюджетного процесса являются:</w:t>
      </w:r>
    </w:p>
    <w:p w:rsidR="008964D4" w:rsidRPr="00CF400C" w:rsidRDefault="008964D4" w:rsidP="008964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>сельский Совет депутатов;</w:t>
      </w:r>
    </w:p>
    <w:p w:rsidR="008964D4" w:rsidRPr="00CF400C" w:rsidRDefault="008964D4" w:rsidP="008964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>глава сельсовета;</w:t>
      </w:r>
    </w:p>
    <w:p w:rsidR="008964D4" w:rsidRPr="00CF400C" w:rsidRDefault="008964D4" w:rsidP="008964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>Администрация сельсовета;</w:t>
      </w:r>
    </w:p>
    <w:p w:rsidR="008964D4" w:rsidRPr="00CF400C" w:rsidRDefault="008964D4" w:rsidP="008964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>комитет по финансам, налоговой и кредитной политике администрации района;</w:t>
      </w:r>
    </w:p>
    <w:p w:rsidR="008964D4" w:rsidRPr="00CF400C" w:rsidRDefault="008964D4" w:rsidP="008964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>контрольно-счетная палата;</w:t>
      </w:r>
    </w:p>
    <w:p w:rsidR="008964D4" w:rsidRPr="00CF400C" w:rsidRDefault="008964D4" w:rsidP="008964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>отделение  по Троицкому району Управления Федерального казначейства по Алтайскому краю;</w:t>
      </w:r>
    </w:p>
    <w:p w:rsidR="008964D4" w:rsidRPr="00CF400C" w:rsidRDefault="008964D4" w:rsidP="008964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>Троицкий дополнительный офис (универсальный филиал) Новоалтайское ОСБ.;</w:t>
      </w:r>
    </w:p>
    <w:p w:rsidR="00F565F4" w:rsidRDefault="00F565F4" w:rsidP="009145D4">
      <w:pPr>
        <w:shd w:val="clear" w:color="auto" w:fill="FFFFFF"/>
        <w:spacing w:line="274" w:lineRule="exact"/>
        <w:ind w:left="2160"/>
        <w:rPr>
          <w:rFonts w:ascii="Arial" w:hAnsi="Arial" w:cs="Arial"/>
          <w:color w:val="000000"/>
        </w:rPr>
      </w:pPr>
    </w:p>
    <w:p w:rsidR="009145D4" w:rsidRPr="00CF400C" w:rsidRDefault="009145D4" w:rsidP="009145D4">
      <w:pPr>
        <w:shd w:val="clear" w:color="auto" w:fill="FFFFFF"/>
        <w:spacing w:line="274" w:lineRule="exact"/>
        <w:ind w:left="2160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z w:val="24"/>
          <w:szCs w:val="24"/>
        </w:rPr>
        <w:t>Статья 6. Бюджетный период местного бюджета</w:t>
      </w:r>
    </w:p>
    <w:p w:rsidR="009145D4" w:rsidRPr="00CF400C" w:rsidRDefault="009145D4" w:rsidP="009145D4">
      <w:pPr>
        <w:shd w:val="clear" w:color="auto" w:fill="FFFFFF"/>
        <w:tabs>
          <w:tab w:val="left" w:pos="709"/>
          <w:tab w:val="left" w:pos="2227"/>
        </w:tabs>
        <w:spacing w:line="274" w:lineRule="exact"/>
        <w:rPr>
          <w:rFonts w:ascii="Arial" w:hAnsi="Arial" w:cs="Arial"/>
          <w:color w:val="000000"/>
          <w:spacing w:val="-23"/>
          <w:sz w:val="24"/>
          <w:szCs w:val="24"/>
        </w:rPr>
      </w:pPr>
      <w:r w:rsidRPr="00CF400C">
        <w:rPr>
          <w:rFonts w:ascii="Arial" w:hAnsi="Arial" w:cs="Arial"/>
          <w:color w:val="000000"/>
          <w:spacing w:val="9"/>
          <w:sz w:val="24"/>
          <w:szCs w:val="24"/>
        </w:rPr>
        <w:t xml:space="preserve">          1.Проект местного бюджета составляется и утверждается сроком на три года -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очередной финансовый год и плановый период.</w:t>
      </w:r>
    </w:p>
    <w:p w:rsidR="009145D4" w:rsidRPr="00CF400C" w:rsidRDefault="009145D4" w:rsidP="009145D4">
      <w:pPr>
        <w:shd w:val="clear" w:color="auto" w:fill="FFFFFF"/>
        <w:tabs>
          <w:tab w:val="left" w:pos="709"/>
          <w:tab w:val="left" w:pos="2227"/>
        </w:tabs>
        <w:spacing w:line="274" w:lineRule="exact"/>
        <w:rPr>
          <w:rFonts w:ascii="Arial" w:hAnsi="Arial" w:cs="Arial"/>
          <w:color w:val="000000"/>
          <w:spacing w:val="-12"/>
          <w:sz w:val="24"/>
          <w:szCs w:val="24"/>
        </w:rPr>
      </w:pPr>
      <w:r w:rsidRPr="00CF400C">
        <w:rPr>
          <w:rFonts w:ascii="Arial" w:hAnsi="Arial" w:cs="Arial"/>
          <w:color w:val="000000"/>
          <w:spacing w:val="5"/>
          <w:sz w:val="24"/>
          <w:szCs w:val="24"/>
        </w:rPr>
        <w:t xml:space="preserve">           2.Проект решения о местном бюджете на очередной финансовый год и плановый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 xml:space="preserve">период  уточняет  показатели  утвержденного  местного   бюджета  планового  периода  и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утверждает показатели второго года планового периода составляемого местного бюджета.</w:t>
      </w:r>
    </w:p>
    <w:p w:rsidR="009145D4" w:rsidRPr="00CF400C" w:rsidRDefault="009145D4" w:rsidP="009145D4">
      <w:pPr>
        <w:shd w:val="clear" w:color="auto" w:fill="FFFFFF"/>
        <w:tabs>
          <w:tab w:val="left" w:pos="709"/>
        </w:tabs>
        <w:spacing w:before="278" w:line="274" w:lineRule="exact"/>
        <w:jc w:val="center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z w:val="24"/>
          <w:szCs w:val="24"/>
        </w:rPr>
        <w:t>Статья 7. Состав проекта решения о местном бюджете</w:t>
      </w:r>
    </w:p>
    <w:p w:rsidR="009145D4" w:rsidRPr="00CF400C" w:rsidRDefault="009145D4" w:rsidP="009145D4">
      <w:pPr>
        <w:shd w:val="clear" w:color="auto" w:fill="FFFFFF"/>
        <w:tabs>
          <w:tab w:val="left" w:pos="709"/>
          <w:tab w:val="left" w:pos="2208"/>
        </w:tabs>
        <w:spacing w:line="274" w:lineRule="exact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CF400C">
        <w:rPr>
          <w:rFonts w:ascii="Arial" w:hAnsi="Arial" w:cs="Arial"/>
          <w:color w:val="000000"/>
          <w:spacing w:val="2"/>
          <w:sz w:val="24"/>
          <w:szCs w:val="24"/>
        </w:rPr>
        <w:t xml:space="preserve">            1.В</w:t>
      </w:r>
      <w:r w:rsidRPr="00CF400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2"/>
          <w:sz w:val="24"/>
          <w:szCs w:val="24"/>
        </w:rPr>
        <w:t>решении о местном бюджете на очередной финансовый год и плановый период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должны содержаться основные характеристики бюджета, к которым относятся общий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объем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доходов бюджета, общий объем расходов, дефицит бюджета.</w:t>
      </w:r>
    </w:p>
    <w:p w:rsidR="009145D4" w:rsidRPr="00CF400C" w:rsidRDefault="009145D4" w:rsidP="009145D4">
      <w:pPr>
        <w:shd w:val="clear" w:color="auto" w:fill="FFFFFF"/>
        <w:tabs>
          <w:tab w:val="left" w:pos="-142"/>
        </w:tabs>
        <w:spacing w:line="274" w:lineRule="exact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CF400C">
        <w:rPr>
          <w:rFonts w:ascii="Arial" w:hAnsi="Arial" w:cs="Arial"/>
          <w:color w:val="000000"/>
          <w:spacing w:val="2"/>
          <w:sz w:val="24"/>
          <w:szCs w:val="24"/>
        </w:rPr>
        <w:t xml:space="preserve">            2.Проектом решения о местном бюджете на очередной финансовый год и плановый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2"/>
          <w:sz w:val="24"/>
          <w:szCs w:val="24"/>
        </w:rPr>
        <w:t>период устанавливаются:</w:t>
      </w:r>
    </w:p>
    <w:p w:rsidR="009145D4" w:rsidRPr="00CF400C" w:rsidRDefault="009145D4" w:rsidP="009145D4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9"/>
          <w:sz w:val="24"/>
          <w:szCs w:val="24"/>
        </w:rPr>
        <w:t xml:space="preserve">1)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>перечень администраторов доходов и источников внутреннего финансирования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дефицита бюджета;</w:t>
      </w:r>
    </w:p>
    <w:p w:rsidR="009145D4" w:rsidRPr="00CF400C" w:rsidRDefault="009145D4" w:rsidP="009145D4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5"/>
          <w:sz w:val="24"/>
          <w:szCs w:val="24"/>
        </w:rPr>
        <w:t>2)</w:t>
      </w:r>
      <w:r w:rsidRPr="00CF400C">
        <w:rPr>
          <w:rFonts w:ascii="Arial" w:hAnsi="Arial" w:cs="Arial"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>нормативы   отчислений   неналоговых   доходов   и   источников   внутреннего</w:t>
      </w:r>
      <w:r w:rsidR="00A3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финансирования дефицита бюджета;</w:t>
      </w:r>
    </w:p>
    <w:p w:rsidR="009145D4" w:rsidRPr="00CF400C" w:rsidRDefault="009145D4" w:rsidP="009145D4">
      <w:pPr>
        <w:shd w:val="clear" w:color="auto" w:fill="FFFFFF"/>
        <w:tabs>
          <w:tab w:val="left" w:pos="2275"/>
        </w:tabs>
        <w:spacing w:line="274" w:lineRule="exact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CF400C">
        <w:rPr>
          <w:rFonts w:ascii="Arial" w:hAnsi="Arial" w:cs="Arial"/>
          <w:color w:val="000000"/>
          <w:spacing w:val="-7"/>
          <w:sz w:val="24"/>
          <w:szCs w:val="24"/>
        </w:rPr>
        <w:t xml:space="preserve">3) </w:t>
      </w:r>
      <w:r w:rsidRPr="00CF400C">
        <w:rPr>
          <w:rFonts w:ascii="Arial" w:hAnsi="Arial" w:cs="Arial"/>
          <w:color w:val="000000"/>
          <w:spacing w:val="6"/>
          <w:sz w:val="24"/>
          <w:szCs w:val="24"/>
        </w:rPr>
        <w:t xml:space="preserve">доходы бюджета по группам, подгруппам и статьям классификации   </w:t>
      </w:r>
    </w:p>
    <w:p w:rsidR="009145D4" w:rsidRPr="00CF400C" w:rsidRDefault="009145D4" w:rsidP="009145D4">
      <w:pPr>
        <w:shd w:val="clear" w:color="auto" w:fill="FFFFFF"/>
        <w:tabs>
          <w:tab w:val="left" w:pos="2275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6"/>
          <w:sz w:val="24"/>
          <w:szCs w:val="24"/>
        </w:rPr>
        <w:t xml:space="preserve">Доходов </w:t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>бюджетов Российской Федерации;</w:t>
      </w:r>
    </w:p>
    <w:p w:rsidR="009145D4" w:rsidRPr="00CF400C" w:rsidRDefault="009145D4" w:rsidP="009145D4">
      <w:pPr>
        <w:shd w:val="clear" w:color="auto" w:fill="FFFFFF"/>
        <w:tabs>
          <w:tab w:val="left" w:pos="2246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7"/>
          <w:sz w:val="24"/>
          <w:szCs w:val="24"/>
        </w:rPr>
        <w:t xml:space="preserve">4)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>расходы бюджета по разделам, подразделам, целевым статьям и видам расходов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функциональной  классификации  расходов   бюджетов   Российской   Федерации  на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очередной финансовый год и на плановый период;</w:t>
      </w:r>
    </w:p>
    <w:p w:rsidR="009145D4" w:rsidRPr="00CF400C" w:rsidRDefault="009145D4" w:rsidP="009145D4">
      <w:pPr>
        <w:shd w:val="clear" w:color="auto" w:fill="FFFFFF"/>
        <w:tabs>
          <w:tab w:val="left" w:pos="2222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2"/>
          <w:sz w:val="24"/>
          <w:szCs w:val="24"/>
        </w:rPr>
        <w:t xml:space="preserve">5) </w:t>
      </w:r>
      <w:r w:rsidRPr="00CF400C">
        <w:rPr>
          <w:rFonts w:ascii="Arial" w:hAnsi="Arial" w:cs="Arial"/>
          <w:color w:val="000000"/>
          <w:sz w:val="24"/>
          <w:szCs w:val="24"/>
        </w:rPr>
        <w:t>распределение бюджетных ассигнований по распорядителям бюджетных средств в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>соответствии  с  ведомственной  структурой  расходов  местного  бюджета  на  очередной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финансовый год и плановый период;</w:t>
      </w:r>
    </w:p>
    <w:p w:rsidR="009145D4" w:rsidRPr="00CF400C" w:rsidRDefault="009145D4" w:rsidP="009145D4">
      <w:pPr>
        <w:shd w:val="clear" w:color="auto" w:fill="FFFFFF"/>
        <w:tabs>
          <w:tab w:val="left" w:pos="251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2"/>
          <w:sz w:val="24"/>
          <w:szCs w:val="24"/>
        </w:rPr>
        <w:t xml:space="preserve">6) </w:t>
      </w:r>
      <w:r w:rsidRPr="00CF400C">
        <w:rPr>
          <w:rFonts w:ascii="Arial" w:hAnsi="Arial" w:cs="Arial"/>
          <w:color w:val="000000"/>
          <w:spacing w:val="2"/>
          <w:sz w:val="24"/>
          <w:szCs w:val="24"/>
        </w:rPr>
        <w:t>распределение     межбюджетных     трансфертов     между     муниципальными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образованиями на очередной финансовый год и плановый период;</w:t>
      </w:r>
    </w:p>
    <w:p w:rsidR="009145D4" w:rsidRPr="00CF400C" w:rsidRDefault="009145D4" w:rsidP="009145D4">
      <w:pPr>
        <w:numPr>
          <w:ilvl w:val="0"/>
          <w:numId w:val="7"/>
        </w:numPr>
        <w:shd w:val="clear" w:color="auto" w:fill="FFFFFF"/>
        <w:tabs>
          <w:tab w:val="left" w:pos="2222"/>
        </w:tabs>
        <w:spacing w:line="274" w:lineRule="exact"/>
        <w:ind w:firstLine="709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источники внутреннего финансирования дефицита местного бюджета на очередной</w:t>
      </w:r>
      <w:r w:rsidR="00A3354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финансовый год и плановый период;</w:t>
      </w:r>
    </w:p>
    <w:p w:rsidR="009145D4" w:rsidRPr="00CF400C" w:rsidRDefault="009145D4" w:rsidP="009145D4">
      <w:pPr>
        <w:numPr>
          <w:ilvl w:val="0"/>
          <w:numId w:val="7"/>
        </w:numPr>
        <w:shd w:val="clear" w:color="auto" w:fill="FFFFFF"/>
        <w:tabs>
          <w:tab w:val="left" w:pos="2222"/>
        </w:tabs>
        <w:spacing w:line="274" w:lineRule="exact"/>
        <w:ind w:firstLine="709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CF400C">
        <w:rPr>
          <w:rFonts w:ascii="Arial" w:hAnsi="Arial" w:cs="Arial"/>
          <w:color w:val="000000"/>
          <w:spacing w:val="2"/>
          <w:sz w:val="24"/>
          <w:szCs w:val="24"/>
        </w:rPr>
        <w:t>программа муниципальных внутренних заимствований на очередной финансовый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год и плановый период, в том числе верхний предел муниципального внутреннего долга по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состоянию на 1 января года, следующего за очередным финансовым годом и каждым годом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6"/>
          <w:sz w:val="24"/>
          <w:szCs w:val="24"/>
        </w:rPr>
        <w:t>планового периода, с указанием в том числе верхнего предела долга по муниципальным</w:t>
      </w:r>
      <w:r w:rsidR="00A3354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3"/>
          <w:sz w:val="24"/>
          <w:szCs w:val="24"/>
        </w:rPr>
        <w:t>гарантиям;</w:t>
      </w:r>
    </w:p>
    <w:p w:rsidR="009145D4" w:rsidRPr="00CF400C" w:rsidRDefault="009145D4" w:rsidP="009145D4">
      <w:pPr>
        <w:shd w:val="clear" w:color="auto" w:fill="FFFFFF"/>
        <w:tabs>
          <w:tab w:val="left" w:pos="2294"/>
        </w:tabs>
        <w:spacing w:line="274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400C">
        <w:rPr>
          <w:rFonts w:ascii="Arial" w:hAnsi="Arial" w:cs="Arial"/>
          <w:color w:val="000000"/>
          <w:spacing w:val="-10"/>
          <w:sz w:val="24"/>
          <w:szCs w:val="24"/>
        </w:rPr>
        <w:t xml:space="preserve">9) </w:t>
      </w:r>
      <w:r w:rsidRPr="00CF400C">
        <w:rPr>
          <w:rFonts w:ascii="Arial" w:hAnsi="Arial" w:cs="Arial"/>
          <w:color w:val="000000"/>
          <w:spacing w:val="5"/>
          <w:sz w:val="24"/>
          <w:szCs w:val="24"/>
        </w:rPr>
        <w:t xml:space="preserve">иные показатели, определенные Бюджетным кодексом Российской Федерации, </w:t>
      </w:r>
      <w:r w:rsidRPr="00CF400C">
        <w:rPr>
          <w:rFonts w:ascii="Arial" w:hAnsi="Arial" w:cs="Arial"/>
          <w:color w:val="000000"/>
          <w:sz w:val="24"/>
          <w:szCs w:val="24"/>
        </w:rPr>
        <w:t>законами Алтайского края, муниципальными правовыми актами.</w:t>
      </w:r>
    </w:p>
    <w:p w:rsidR="009145D4" w:rsidRPr="00CF400C" w:rsidRDefault="009145D4" w:rsidP="009145D4">
      <w:pPr>
        <w:shd w:val="clear" w:color="auto" w:fill="FFFFFF"/>
        <w:tabs>
          <w:tab w:val="left" w:pos="2294"/>
        </w:tabs>
        <w:spacing w:line="274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45D4" w:rsidRPr="00CF400C" w:rsidRDefault="009145D4" w:rsidP="009145D4">
      <w:pPr>
        <w:shd w:val="clear" w:color="auto" w:fill="FFFFFF"/>
        <w:tabs>
          <w:tab w:val="left" w:pos="2294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Статья 8. Документы и материалы, составляемые одновременно </w:t>
      </w:r>
      <w:r w:rsidRPr="00CF400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 проектом бюджета</w:t>
      </w:r>
    </w:p>
    <w:p w:rsidR="009145D4" w:rsidRPr="00CF400C" w:rsidRDefault="009145D4" w:rsidP="009145D4">
      <w:pPr>
        <w:shd w:val="clear" w:color="auto" w:fill="FFFFFF"/>
        <w:spacing w:line="274" w:lineRule="exact"/>
        <w:ind w:right="5" w:firstLine="70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3"/>
          <w:sz w:val="24"/>
          <w:szCs w:val="24"/>
        </w:rPr>
        <w:t xml:space="preserve">1. В целях составления проекта бюджета на очередной финансовый год и плановый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период должны быть подготовлены следующие документы и материалы:</w:t>
      </w:r>
    </w:p>
    <w:p w:rsidR="009145D4" w:rsidRPr="00CF400C" w:rsidRDefault="009145D4" w:rsidP="009145D4">
      <w:pPr>
        <w:shd w:val="clear" w:color="auto" w:fill="FFFFFF"/>
        <w:tabs>
          <w:tab w:val="left" w:pos="2405"/>
        </w:tabs>
        <w:spacing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9"/>
          <w:sz w:val="24"/>
          <w:szCs w:val="24"/>
        </w:rPr>
        <w:t xml:space="preserve">1) 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 xml:space="preserve">прогноз    социально-экономического   развития   муниципального    образования </w:t>
      </w:r>
      <w:r w:rsidR="00F565F4">
        <w:rPr>
          <w:rFonts w:ascii="Arial" w:hAnsi="Arial" w:cs="Arial"/>
          <w:color w:val="000000"/>
          <w:spacing w:val="1"/>
          <w:sz w:val="24"/>
          <w:szCs w:val="24"/>
        </w:rPr>
        <w:t>Петровский</w:t>
      </w:r>
      <w:r w:rsidRPr="00CF400C">
        <w:rPr>
          <w:rFonts w:ascii="Arial" w:hAnsi="Arial" w:cs="Arial"/>
          <w:color w:val="000000"/>
          <w:sz w:val="24"/>
          <w:szCs w:val="24"/>
        </w:rPr>
        <w:t xml:space="preserve"> сельсовет Троицкого района Алтайского края;</w:t>
      </w:r>
    </w:p>
    <w:p w:rsidR="009145D4" w:rsidRPr="00CF400C" w:rsidRDefault="009145D4" w:rsidP="009145D4">
      <w:pPr>
        <w:numPr>
          <w:ilvl w:val="0"/>
          <w:numId w:val="8"/>
        </w:numPr>
        <w:shd w:val="clear" w:color="auto" w:fill="FFFFFF"/>
        <w:tabs>
          <w:tab w:val="left" w:pos="2227"/>
        </w:tabs>
        <w:spacing w:line="274" w:lineRule="exact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основные направления бюджетной и налоговой политики;</w:t>
      </w:r>
    </w:p>
    <w:p w:rsidR="009145D4" w:rsidRPr="00CF400C" w:rsidRDefault="009145D4" w:rsidP="009145D4">
      <w:pPr>
        <w:numPr>
          <w:ilvl w:val="0"/>
          <w:numId w:val="8"/>
        </w:numPr>
        <w:shd w:val="clear" w:color="auto" w:fill="FFFFFF"/>
        <w:tabs>
          <w:tab w:val="left" w:pos="2227"/>
        </w:tabs>
        <w:spacing w:before="5" w:line="274" w:lineRule="exact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прогноз сводного финансового баланса;</w:t>
      </w:r>
    </w:p>
    <w:p w:rsidR="009145D4" w:rsidRPr="00CF400C" w:rsidRDefault="009145D4" w:rsidP="009145D4">
      <w:pPr>
        <w:shd w:val="clear" w:color="auto" w:fill="FFFFFF"/>
        <w:spacing w:line="274" w:lineRule="exact"/>
        <w:ind w:left="1992" w:hanging="1283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"/>
          <w:sz w:val="24"/>
          <w:szCs w:val="24"/>
        </w:rPr>
        <w:t>1. Одновременно с проектом бюджета составляются:</w:t>
      </w:r>
    </w:p>
    <w:p w:rsidR="009145D4" w:rsidRPr="00CF400C" w:rsidRDefault="009145D4" w:rsidP="009145D4">
      <w:pPr>
        <w:numPr>
          <w:ilvl w:val="0"/>
          <w:numId w:val="9"/>
        </w:numPr>
        <w:shd w:val="clear" w:color="auto" w:fill="FFFFFF"/>
        <w:tabs>
          <w:tab w:val="left" w:pos="2328"/>
        </w:tabs>
        <w:spacing w:line="274" w:lineRule="exact"/>
        <w:ind w:firstLine="709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прогноз консолидированного бюджета;</w:t>
      </w:r>
    </w:p>
    <w:p w:rsidR="009145D4" w:rsidRPr="00CF400C" w:rsidRDefault="009145D4" w:rsidP="009145D4">
      <w:pPr>
        <w:numPr>
          <w:ilvl w:val="0"/>
          <w:numId w:val="9"/>
        </w:numPr>
        <w:shd w:val="clear" w:color="auto" w:fill="FFFFFF"/>
        <w:tabs>
          <w:tab w:val="left" w:pos="2328"/>
        </w:tabs>
        <w:spacing w:line="274" w:lineRule="exact"/>
        <w:ind w:firstLine="709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адресная инвестиционная программа;</w:t>
      </w:r>
    </w:p>
    <w:p w:rsidR="009145D4" w:rsidRPr="00CF400C" w:rsidRDefault="009145D4" w:rsidP="009145D4">
      <w:pPr>
        <w:numPr>
          <w:ilvl w:val="0"/>
          <w:numId w:val="9"/>
        </w:numPr>
        <w:shd w:val="clear" w:color="auto" w:fill="FFFFFF"/>
        <w:tabs>
          <w:tab w:val="left" w:pos="2328"/>
        </w:tabs>
        <w:spacing w:line="274" w:lineRule="exact"/>
        <w:ind w:firstLine="709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план развития муниципального сектора экономики;</w:t>
      </w:r>
    </w:p>
    <w:p w:rsidR="009145D4" w:rsidRPr="00CF400C" w:rsidRDefault="009145D4" w:rsidP="009145D4">
      <w:pPr>
        <w:numPr>
          <w:ilvl w:val="0"/>
          <w:numId w:val="9"/>
        </w:numPr>
        <w:shd w:val="clear" w:color="auto" w:fill="FFFFFF"/>
        <w:tabs>
          <w:tab w:val="left" w:pos="2328"/>
        </w:tabs>
        <w:spacing w:before="5" w:line="274" w:lineRule="exact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оценка потерь бюджета от предоставления налоговых льгот;</w:t>
      </w:r>
    </w:p>
    <w:p w:rsidR="009145D4" w:rsidRPr="00CF400C" w:rsidRDefault="009145D4" w:rsidP="009145D4">
      <w:pPr>
        <w:numPr>
          <w:ilvl w:val="0"/>
          <w:numId w:val="9"/>
        </w:numPr>
        <w:shd w:val="clear" w:color="auto" w:fill="FFFFFF"/>
        <w:tabs>
          <w:tab w:val="left" w:pos="2328"/>
        </w:tabs>
        <w:spacing w:line="274" w:lineRule="exact"/>
        <w:ind w:firstLine="70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оценка ожидаемого исполнения бюджета за текущий финансовый год.</w:t>
      </w:r>
    </w:p>
    <w:p w:rsidR="009145D4" w:rsidRPr="00CF400C" w:rsidRDefault="009145D4" w:rsidP="009145D4">
      <w:pPr>
        <w:shd w:val="clear" w:color="auto" w:fill="FFFFFF"/>
        <w:tabs>
          <w:tab w:val="left" w:pos="2328"/>
        </w:tabs>
        <w:spacing w:line="274" w:lineRule="exact"/>
        <w:ind w:left="1973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9145D4" w:rsidRPr="00CF400C" w:rsidRDefault="009145D4" w:rsidP="009145D4">
      <w:pPr>
        <w:shd w:val="clear" w:color="auto" w:fill="FFFFFF"/>
        <w:spacing w:line="274" w:lineRule="exact"/>
        <w:ind w:left="3682" w:right="1382" w:hanging="163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45D4" w:rsidRPr="00CF400C" w:rsidRDefault="009145D4" w:rsidP="009145D4">
      <w:pPr>
        <w:shd w:val="clear" w:color="auto" w:fill="FFFFFF"/>
        <w:spacing w:line="274" w:lineRule="exact"/>
        <w:ind w:left="3682" w:right="1382" w:hanging="1632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z w:val="24"/>
          <w:szCs w:val="24"/>
        </w:rPr>
        <w:t>Статья 9. Внесение проекта решения о местном бюджете в сельский Совет депутатов</w:t>
      </w:r>
    </w:p>
    <w:p w:rsidR="009145D4" w:rsidRPr="00CF400C" w:rsidRDefault="009145D4" w:rsidP="009145D4">
      <w:pPr>
        <w:shd w:val="clear" w:color="auto" w:fill="FFFFFF"/>
        <w:spacing w:line="274" w:lineRule="exact"/>
        <w:ind w:right="48" w:firstLine="70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6"/>
          <w:sz w:val="24"/>
          <w:szCs w:val="24"/>
        </w:rPr>
        <w:t xml:space="preserve">Администрация </w:t>
      </w:r>
      <w:r w:rsidR="00F565F4">
        <w:rPr>
          <w:rFonts w:ascii="Arial" w:hAnsi="Arial" w:cs="Arial"/>
          <w:color w:val="000000"/>
          <w:spacing w:val="6"/>
          <w:sz w:val="24"/>
          <w:szCs w:val="24"/>
        </w:rPr>
        <w:t>Петровского</w:t>
      </w:r>
      <w:r w:rsidRPr="00CF400C">
        <w:rPr>
          <w:rFonts w:ascii="Arial" w:hAnsi="Arial" w:cs="Arial"/>
          <w:color w:val="000000"/>
          <w:spacing w:val="6"/>
          <w:sz w:val="24"/>
          <w:szCs w:val="24"/>
        </w:rPr>
        <w:t xml:space="preserve"> сельсовета вносит проект решения о местном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 xml:space="preserve">бюджете на очередной финансовый год и плановый период на рассмотрение сельского </w:t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 xml:space="preserve">Совета депутатов не позднее 15 ноября текущего года с документами и материалами,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указанными в статьях 8 и 9 настоящего Положения.</w:t>
      </w:r>
    </w:p>
    <w:p w:rsidR="009145D4" w:rsidRPr="00CF400C" w:rsidRDefault="009145D4" w:rsidP="009145D4">
      <w:pPr>
        <w:shd w:val="clear" w:color="auto" w:fill="FFFFFF"/>
        <w:spacing w:before="274" w:line="274" w:lineRule="exact"/>
        <w:ind w:left="1262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z w:val="24"/>
          <w:szCs w:val="24"/>
        </w:rPr>
        <w:t>Статья 10. Порядок рассмотрения проекта решения о местном бюджете</w:t>
      </w:r>
    </w:p>
    <w:p w:rsidR="009145D4" w:rsidRPr="00CF400C" w:rsidRDefault="009145D4" w:rsidP="009145D4">
      <w:pPr>
        <w:shd w:val="clear" w:color="auto" w:fill="FFFFFF"/>
        <w:spacing w:line="274" w:lineRule="exact"/>
        <w:ind w:left="3634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сельским Советом депутатов</w:t>
      </w:r>
    </w:p>
    <w:p w:rsidR="009145D4" w:rsidRPr="00CF400C" w:rsidRDefault="009145D4" w:rsidP="009145D4">
      <w:pPr>
        <w:shd w:val="clear" w:color="auto" w:fill="FFFFFF"/>
        <w:tabs>
          <w:tab w:val="left" w:pos="1109"/>
        </w:tabs>
        <w:spacing w:line="274" w:lineRule="exact"/>
        <w:ind w:left="5" w:firstLine="725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20"/>
          <w:sz w:val="24"/>
          <w:szCs w:val="24"/>
        </w:rPr>
        <w:t xml:space="preserve">1.  </w:t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>Проект   местного   бюджета,   документы   и   материалы   к   нему   в   составе,</w:t>
      </w:r>
      <w:r w:rsidR="00A3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установленном статьями 8 и 9 настоящего Положения, после поступления в сельский Совет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>депутатов  направляются  в  постоянные  комиссии для рассмотрения     и  представления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предложений и поправок, а также в контрольно-счетную палату для подготовки заключения.</w:t>
      </w:r>
    </w:p>
    <w:p w:rsidR="009145D4" w:rsidRPr="00CF400C" w:rsidRDefault="009145D4" w:rsidP="009145D4">
      <w:pPr>
        <w:shd w:val="clear" w:color="auto" w:fill="FFFFFF"/>
        <w:spacing w:line="274" w:lineRule="exact"/>
        <w:ind w:left="14" w:right="29" w:firstLine="725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 xml:space="preserve">В течении 5 рабочих дней после поступления проекта местного бюджета постоянные </w:t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 xml:space="preserve">комиссии рассматривают его и направляют в постоянную комиссию сельского Совета </w:t>
      </w:r>
      <w:r w:rsidRPr="00CF400C">
        <w:rPr>
          <w:rFonts w:ascii="Arial" w:hAnsi="Arial" w:cs="Arial"/>
          <w:color w:val="000000"/>
          <w:spacing w:val="5"/>
          <w:sz w:val="24"/>
          <w:szCs w:val="24"/>
        </w:rPr>
        <w:t xml:space="preserve">депутатов по вопросам самоуправления, социально-экономического развития, плана, бюджета и соблюдения законности (далее - ответственная комиссия) свои поправки, </w:t>
      </w:r>
      <w:r w:rsidRPr="00CF400C">
        <w:rPr>
          <w:rFonts w:ascii="Arial" w:hAnsi="Arial" w:cs="Arial"/>
          <w:color w:val="000000"/>
          <w:sz w:val="24"/>
          <w:szCs w:val="24"/>
        </w:rPr>
        <w:t>замечания и предложения к проекту сельского бюджета в письменном виде.</w:t>
      </w:r>
    </w:p>
    <w:p w:rsidR="009145D4" w:rsidRPr="00CF400C" w:rsidRDefault="009145D4" w:rsidP="009145D4">
      <w:pPr>
        <w:shd w:val="clear" w:color="auto" w:fill="FFFFFF"/>
        <w:spacing w:line="274" w:lineRule="exact"/>
        <w:ind w:left="19" w:right="29" w:firstLine="725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 xml:space="preserve">Контрольно-счетная палата готовит заключение по проекту местного бюджета и представленным документам и в течение 5 рабочих дней направляет его в сельский Совет </w:t>
      </w:r>
      <w:r w:rsidRPr="00CF400C">
        <w:rPr>
          <w:rFonts w:ascii="Arial" w:hAnsi="Arial" w:cs="Arial"/>
          <w:color w:val="000000"/>
          <w:spacing w:val="-4"/>
          <w:sz w:val="24"/>
          <w:szCs w:val="24"/>
        </w:rPr>
        <w:t>депутатов.</w:t>
      </w:r>
    </w:p>
    <w:p w:rsidR="009145D4" w:rsidRPr="00CF400C" w:rsidRDefault="009145D4" w:rsidP="009145D4">
      <w:pPr>
        <w:shd w:val="clear" w:color="auto" w:fill="FFFFFF"/>
        <w:tabs>
          <w:tab w:val="left" w:pos="1109"/>
        </w:tabs>
        <w:spacing w:line="274" w:lineRule="exact"/>
        <w:ind w:left="5" w:firstLine="725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2"/>
          <w:sz w:val="24"/>
          <w:szCs w:val="24"/>
        </w:rPr>
        <w:t xml:space="preserve">2. </w:t>
      </w:r>
      <w:r w:rsidRPr="00CF400C">
        <w:rPr>
          <w:rFonts w:ascii="Arial" w:hAnsi="Arial" w:cs="Arial"/>
          <w:color w:val="000000"/>
          <w:sz w:val="24"/>
          <w:szCs w:val="24"/>
        </w:rPr>
        <w:t>Планово   -   бюджетная   комиссия   рассматривает   проект   местного   бюджета,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>представленные с ним документы и материалы с участием руководителей и специалистов</w:t>
      </w:r>
      <w:r w:rsidR="00A3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2"/>
          <w:sz w:val="24"/>
          <w:szCs w:val="24"/>
        </w:rPr>
        <w:t xml:space="preserve">администрации </w:t>
      </w:r>
      <w:r w:rsidR="00F565F4">
        <w:rPr>
          <w:rFonts w:ascii="Arial" w:hAnsi="Arial" w:cs="Arial"/>
          <w:color w:val="000000"/>
          <w:spacing w:val="2"/>
          <w:sz w:val="24"/>
          <w:szCs w:val="24"/>
        </w:rPr>
        <w:t>Петровского</w:t>
      </w:r>
      <w:r w:rsidRPr="00CF400C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сельсовета, профильных структурных подразделений, иных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должностных   лиц   администрации   сельсовета.   После   рассмотрения   проекта  местного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бюджета ответственная комиссия обобщает поправки, замечания, предложения постоянных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>комиссий сельского Совета депутатов, заключение контрольно-счетной палаты и готовит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CF400C">
        <w:rPr>
          <w:rFonts w:ascii="Arial" w:hAnsi="Arial" w:cs="Arial"/>
          <w:color w:val="000000"/>
          <w:spacing w:val="7"/>
          <w:sz w:val="24"/>
          <w:szCs w:val="24"/>
        </w:rPr>
        <w:t xml:space="preserve">проект сводного заключения, который обсуждается на заседании планово </w:t>
      </w:r>
      <w:r w:rsidR="00A33542">
        <w:rPr>
          <w:rFonts w:ascii="Arial" w:hAnsi="Arial" w:cs="Arial"/>
          <w:color w:val="000000"/>
          <w:spacing w:val="7"/>
          <w:sz w:val="24"/>
          <w:szCs w:val="24"/>
        </w:rPr>
        <w:t>–</w:t>
      </w:r>
      <w:r w:rsidRPr="00CF400C">
        <w:rPr>
          <w:rFonts w:ascii="Arial" w:hAnsi="Arial" w:cs="Arial"/>
          <w:color w:val="000000"/>
          <w:spacing w:val="7"/>
          <w:sz w:val="24"/>
          <w:szCs w:val="24"/>
        </w:rPr>
        <w:t xml:space="preserve"> бюджетной</w:t>
      </w:r>
      <w:r w:rsidR="00A33542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2"/>
          <w:sz w:val="24"/>
          <w:szCs w:val="24"/>
        </w:rPr>
        <w:t xml:space="preserve">комиссии и всех заинтересованных депутатов.   Сводное заключение планово 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>–</w:t>
      </w:r>
      <w:r w:rsidRPr="00CF400C">
        <w:rPr>
          <w:rFonts w:ascii="Arial" w:hAnsi="Arial" w:cs="Arial"/>
          <w:color w:val="000000"/>
          <w:spacing w:val="2"/>
          <w:sz w:val="24"/>
          <w:szCs w:val="24"/>
        </w:rPr>
        <w:t xml:space="preserve"> бюджетной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комиссии представляется на рассмотрение сессии сельского Совета депутатов не позднее 10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дней с даты внесения проекта местного бюджета в сельский Совет депутатов.</w:t>
      </w:r>
    </w:p>
    <w:p w:rsidR="009145D4" w:rsidRPr="00CF400C" w:rsidRDefault="009145D4" w:rsidP="009145D4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left="29" w:firstLine="725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 xml:space="preserve">При рассмотрении проекта местного бюджета на очередной финансовый </w:t>
      </w:r>
      <w:r w:rsidRPr="00CF400C">
        <w:rPr>
          <w:rFonts w:ascii="Arial" w:hAnsi="Arial" w:cs="Arial"/>
          <w:color w:val="000000"/>
          <w:sz w:val="24"/>
          <w:szCs w:val="24"/>
        </w:rPr>
        <w:lastRenderedPageBreak/>
        <w:t>год и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плановый период на сессии сельского Совета депутатов слово для доклада предоставляется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 xml:space="preserve">руководителю финансового комитета и для содоклада - председателю планово 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>–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 xml:space="preserve"> бюджетной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комиссии. После этого проводится обсуждение проекта местного бюджета.</w:t>
      </w:r>
    </w:p>
    <w:p w:rsidR="009145D4" w:rsidRPr="00CF400C" w:rsidRDefault="009145D4" w:rsidP="009145D4">
      <w:pPr>
        <w:numPr>
          <w:ilvl w:val="0"/>
          <w:numId w:val="10"/>
        </w:numPr>
        <w:shd w:val="clear" w:color="auto" w:fill="FFFFFF"/>
        <w:tabs>
          <w:tab w:val="left" w:pos="1454"/>
        </w:tabs>
        <w:spacing w:line="274" w:lineRule="exact"/>
        <w:ind w:left="29" w:firstLine="725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Председательствующий на сессии сначала ставит на голосование предложение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>планово - бюджетной комиссии о принятии за основу проекта местного бюджета, а затем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5"/>
          <w:sz w:val="24"/>
          <w:szCs w:val="24"/>
        </w:rPr>
        <w:t>предложения иных постоянных комиссий, депутатов, а также предложения, внесенные в</w:t>
      </w:r>
      <w:r w:rsidR="00A33542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ходе обсуждения главой сельсовета.</w:t>
      </w:r>
    </w:p>
    <w:p w:rsidR="009145D4" w:rsidRPr="00CF400C" w:rsidRDefault="009145D4" w:rsidP="009145D4">
      <w:pPr>
        <w:shd w:val="clear" w:color="auto" w:fill="FFFFFF"/>
        <w:spacing w:line="274" w:lineRule="exact"/>
        <w:ind w:left="38" w:right="5" w:firstLine="725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 xml:space="preserve">По итогам обсуждения проекта местного бюджета сельский Совет депутатов может принять решение о принятии его в целом, за основу или об отклонении проекта местного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 xml:space="preserve">бюджета. Голосование проводится в порядке, установленном Регламентом сельского Совета </w:t>
      </w:r>
      <w:r w:rsidRPr="00CF400C">
        <w:rPr>
          <w:rFonts w:ascii="Arial" w:hAnsi="Arial" w:cs="Arial"/>
          <w:color w:val="000000"/>
          <w:spacing w:val="-4"/>
          <w:sz w:val="24"/>
          <w:szCs w:val="24"/>
        </w:rPr>
        <w:t>депутатов.</w:t>
      </w:r>
    </w:p>
    <w:p w:rsidR="009145D4" w:rsidRPr="00CF400C" w:rsidRDefault="009145D4" w:rsidP="009145D4">
      <w:pPr>
        <w:shd w:val="clear" w:color="auto" w:fill="FFFFFF"/>
        <w:spacing w:line="274" w:lineRule="exact"/>
        <w:ind w:left="29" w:firstLine="725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1"/>
          <w:sz w:val="24"/>
          <w:szCs w:val="24"/>
        </w:rPr>
        <w:t xml:space="preserve">При принятии проекта бюджета за основу сельский Совет депутатов рассматривает и </w:t>
      </w:r>
      <w:r w:rsidRPr="00CF400C">
        <w:rPr>
          <w:rFonts w:ascii="Arial" w:hAnsi="Arial" w:cs="Arial"/>
          <w:color w:val="000000"/>
          <w:sz w:val="24"/>
          <w:szCs w:val="24"/>
        </w:rPr>
        <w:t>утверждает основные характеристики местного бюджета, к которым относятся: общий объем доходов; общий объем расходов; дефицит бюджета.</w:t>
      </w:r>
    </w:p>
    <w:p w:rsidR="009145D4" w:rsidRPr="00CF400C" w:rsidRDefault="009145D4" w:rsidP="009145D4">
      <w:pPr>
        <w:shd w:val="clear" w:color="auto" w:fill="FFFFFF"/>
        <w:tabs>
          <w:tab w:val="left" w:pos="1454"/>
        </w:tabs>
        <w:spacing w:line="274" w:lineRule="exact"/>
        <w:ind w:left="29" w:firstLine="701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3"/>
          <w:sz w:val="24"/>
          <w:szCs w:val="24"/>
        </w:rPr>
        <w:t xml:space="preserve">5. 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Если по итогам голосования решение о принятии местного бюджета за основу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CF400C">
        <w:rPr>
          <w:rFonts w:ascii="Arial" w:hAnsi="Arial" w:cs="Arial"/>
          <w:color w:val="000000"/>
          <w:sz w:val="24"/>
          <w:szCs w:val="24"/>
        </w:rPr>
        <w:t>не набрало необходимого количества голосов, то сельский Совет депутатов принимает одно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из следующих решений:</w:t>
      </w:r>
    </w:p>
    <w:p w:rsidR="009145D4" w:rsidRPr="00CF400C" w:rsidRDefault="009145D4" w:rsidP="00A33542">
      <w:pPr>
        <w:shd w:val="clear" w:color="auto" w:fill="FFFFFF"/>
        <w:spacing w:line="274" w:lineRule="exact"/>
        <w:ind w:left="48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2"/>
          <w:sz w:val="24"/>
          <w:szCs w:val="24"/>
        </w:rPr>
        <w:t xml:space="preserve">           о   создании   согласительной   комиссии,   которая,   исходя   из   рекомендаций,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>изложенных в сводном заключении планово - бюджетной комиссии в течении 10 рабочих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2"/>
          <w:sz w:val="24"/>
          <w:szCs w:val="24"/>
        </w:rPr>
        <w:t xml:space="preserve">дней разрабатывает согласованный вариант уточненных показателей проекта местного бюджета. После чего на рассмотрение сельского Совета депутатов вносится уточненный </w:t>
      </w:r>
      <w:r w:rsidRPr="00CF400C">
        <w:rPr>
          <w:rFonts w:ascii="Arial" w:hAnsi="Arial" w:cs="Arial"/>
          <w:color w:val="2D2D2D"/>
          <w:spacing w:val="-2"/>
          <w:sz w:val="24"/>
          <w:szCs w:val="24"/>
        </w:rPr>
        <w:t>проект бюджета;</w:t>
      </w:r>
    </w:p>
    <w:p w:rsidR="009145D4" w:rsidRPr="00CF400C" w:rsidRDefault="009145D4" w:rsidP="009145D4">
      <w:pPr>
        <w:shd w:val="clear" w:color="auto" w:fill="FFFFFF"/>
        <w:spacing w:line="274" w:lineRule="exact"/>
        <w:ind w:left="5" w:right="19" w:firstLine="704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D2D2D"/>
          <w:spacing w:val="1"/>
          <w:sz w:val="24"/>
          <w:szCs w:val="24"/>
        </w:rPr>
        <w:t xml:space="preserve">о возвращении проекта бюджета главе сельсовета. В этом случае глава сельсовета </w:t>
      </w:r>
      <w:r w:rsidRPr="00CF400C">
        <w:rPr>
          <w:rFonts w:ascii="Arial" w:hAnsi="Arial" w:cs="Arial"/>
          <w:color w:val="2D2D2D"/>
          <w:sz w:val="24"/>
          <w:szCs w:val="24"/>
        </w:rPr>
        <w:t xml:space="preserve">в течение 10 рабочих дней направляет в сельский Совет депутатов проект местного бюджета в новой редакции, изложенной с учетом рекомендаций, указанных в сводном заключении </w:t>
      </w:r>
      <w:r w:rsidRPr="00CF400C">
        <w:rPr>
          <w:rFonts w:ascii="Arial" w:hAnsi="Arial" w:cs="Arial"/>
          <w:color w:val="2D2D2D"/>
          <w:spacing w:val="4"/>
          <w:sz w:val="24"/>
          <w:szCs w:val="24"/>
        </w:rPr>
        <w:t xml:space="preserve">планово - бюджетной комиссии. Проект местного бюджета рассматривается сельским </w:t>
      </w:r>
      <w:r w:rsidRPr="00CF400C">
        <w:rPr>
          <w:rFonts w:ascii="Arial" w:hAnsi="Arial" w:cs="Arial"/>
          <w:color w:val="2D2D2D"/>
          <w:spacing w:val="-1"/>
          <w:sz w:val="24"/>
          <w:szCs w:val="24"/>
        </w:rPr>
        <w:t>Советом депутатов в порядке, установленном настоящим Положением.</w:t>
      </w:r>
    </w:p>
    <w:p w:rsidR="009145D4" w:rsidRPr="00CF400C" w:rsidRDefault="009145D4" w:rsidP="009145D4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274" w:lineRule="exact"/>
        <w:ind w:left="5" w:firstLine="710"/>
        <w:jc w:val="both"/>
        <w:rPr>
          <w:rFonts w:ascii="Arial" w:hAnsi="Arial" w:cs="Arial"/>
          <w:color w:val="2D2D2D"/>
          <w:spacing w:val="-14"/>
          <w:sz w:val="24"/>
          <w:szCs w:val="24"/>
        </w:rPr>
      </w:pPr>
      <w:r w:rsidRPr="00CF400C">
        <w:rPr>
          <w:rFonts w:ascii="Arial" w:hAnsi="Arial" w:cs="Arial"/>
          <w:color w:val="2D2D2D"/>
          <w:spacing w:val="3"/>
          <w:sz w:val="24"/>
          <w:szCs w:val="24"/>
        </w:rPr>
        <w:t>После принятия проекта местного бюджета за основу постоянные комиссии,</w:t>
      </w:r>
      <w:r w:rsidR="00A33542">
        <w:rPr>
          <w:rFonts w:ascii="Arial" w:hAnsi="Arial" w:cs="Arial"/>
          <w:color w:val="2D2D2D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2"/>
          <w:sz w:val="24"/>
          <w:szCs w:val="24"/>
        </w:rPr>
        <w:t>депутаты, глава сельсовета, иные органы и должностные лица, определенные Регламентом</w:t>
      </w:r>
      <w:r w:rsidR="00A33542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9"/>
          <w:sz w:val="24"/>
          <w:szCs w:val="24"/>
        </w:rPr>
        <w:t>сельского Совета депутатов, вправе внести поправки к проекту местного бюджета, не</w:t>
      </w:r>
      <w:r w:rsidR="00A33542">
        <w:rPr>
          <w:rFonts w:ascii="Arial" w:hAnsi="Arial" w:cs="Arial"/>
          <w:color w:val="2D2D2D"/>
          <w:spacing w:val="9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1"/>
          <w:sz w:val="24"/>
          <w:szCs w:val="24"/>
        </w:rPr>
        <w:t>влияющие на основные его характеристики, утвержденные при принятии проекта местного</w:t>
      </w:r>
      <w:r w:rsidR="00A33542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-2"/>
          <w:sz w:val="24"/>
          <w:szCs w:val="24"/>
        </w:rPr>
        <w:t>бюджета за основу.</w:t>
      </w:r>
    </w:p>
    <w:p w:rsidR="009145D4" w:rsidRPr="00005E2E" w:rsidRDefault="009145D4" w:rsidP="009145D4">
      <w:pPr>
        <w:numPr>
          <w:ilvl w:val="0"/>
          <w:numId w:val="11"/>
        </w:numPr>
        <w:shd w:val="clear" w:color="auto" w:fill="FFFFFF"/>
        <w:tabs>
          <w:tab w:val="left" w:pos="1435"/>
        </w:tabs>
        <w:spacing w:line="274" w:lineRule="exact"/>
        <w:ind w:left="715"/>
        <w:jc w:val="both"/>
        <w:rPr>
          <w:rFonts w:ascii="Arial" w:hAnsi="Arial" w:cs="Arial"/>
          <w:color w:val="2D2D2D"/>
          <w:spacing w:val="-14"/>
          <w:sz w:val="24"/>
          <w:szCs w:val="24"/>
        </w:rPr>
      </w:pPr>
      <w:r w:rsidRPr="00CF400C">
        <w:rPr>
          <w:rFonts w:ascii="Arial" w:hAnsi="Arial" w:cs="Arial"/>
          <w:color w:val="2D2D2D"/>
          <w:sz w:val="24"/>
          <w:szCs w:val="24"/>
        </w:rPr>
        <w:t>При принятии решения о местном бюджете в целом утверждаются:</w:t>
      </w:r>
    </w:p>
    <w:p w:rsidR="009145D4" w:rsidRPr="00CF400C" w:rsidRDefault="009145D4" w:rsidP="009145D4">
      <w:pPr>
        <w:numPr>
          <w:ilvl w:val="0"/>
          <w:numId w:val="12"/>
        </w:numPr>
        <w:shd w:val="clear" w:color="auto" w:fill="FFFFFF"/>
        <w:tabs>
          <w:tab w:val="left" w:pos="1066"/>
        </w:tabs>
        <w:spacing w:line="274" w:lineRule="exact"/>
        <w:ind w:left="10" w:firstLine="696"/>
        <w:jc w:val="both"/>
        <w:rPr>
          <w:rFonts w:ascii="Arial" w:hAnsi="Arial" w:cs="Arial"/>
          <w:color w:val="2D2D2D"/>
          <w:spacing w:val="-18"/>
          <w:sz w:val="24"/>
          <w:szCs w:val="24"/>
        </w:rPr>
      </w:pPr>
      <w:r w:rsidRPr="00CF400C">
        <w:rPr>
          <w:rFonts w:ascii="Arial" w:hAnsi="Arial" w:cs="Arial"/>
          <w:color w:val="2D2D2D"/>
          <w:spacing w:val="6"/>
          <w:sz w:val="24"/>
          <w:szCs w:val="24"/>
        </w:rPr>
        <w:t>распределение  бюджетных ассигнований по разделам,  подразделам, целевым</w:t>
      </w:r>
      <w:r w:rsidR="00A33542">
        <w:rPr>
          <w:rFonts w:ascii="Arial" w:hAnsi="Arial" w:cs="Arial"/>
          <w:color w:val="2D2D2D"/>
          <w:spacing w:val="6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-1"/>
          <w:sz w:val="24"/>
          <w:szCs w:val="24"/>
        </w:rPr>
        <w:t>статьям и видам расходов функциональной классификации расходов бюджетов на очередной</w:t>
      </w:r>
      <w:r w:rsidR="00A33542">
        <w:rPr>
          <w:rFonts w:ascii="Arial" w:hAnsi="Arial" w:cs="Arial"/>
          <w:color w:val="2D2D2D"/>
          <w:spacing w:val="-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-1"/>
          <w:sz w:val="24"/>
          <w:szCs w:val="24"/>
        </w:rPr>
        <w:t>финансовый год и плановый период;</w:t>
      </w:r>
    </w:p>
    <w:p w:rsidR="009145D4" w:rsidRPr="00CF400C" w:rsidRDefault="009145D4" w:rsidP="009145D4">
      <w:pPr>
        <w:numPr>
          <w:ilvl w:val="0"/>
          <w:numId w:val="12"/>
        </w:numPr>
        <w:shd w:val="clear" w:color="auto" w:fill="FFFFFF"/>
        <w:tabs>
          <w:tab w:val="left" w:pos="1066"/>
        </w:tabs>
        <w:spacing w:before="5" w:line="274" w:lineRule="exact"/>
        <w:ind w:left="10" w:firstLine="696"/>
        <w:jc w:val="both"/>
        <w:rPr>
          <w:rFonts w:ascii="Arial" w:hAnsi="Arial" w:cs="Arial"/>
          <w:color w:val="2D2D2D"/>
          <w:spacing w:val="-5"/>
          <w:sz w:val="24"/>
          <w:szCs w:val="24"/>
        </w:rPr>
      </w:pPr>
      <w:r w:rsidRPr="00CF400C">
        <w:rPr>
          <w:rFonts w:ascii="Arial" w:hAnsi="Arial" w:cs="Arial"/>
          <w:color w:val="2D2D2D"/>
          <w:spacing w:val="4"/>
          <w:sz w:val="24"/>
          <w:szCs w:val="24"/>
        </w:rPr>
        <w:t>распределение  бюджетных  ассигнований по разделам,  подразделам,  целевым</w:t>
      </w:r>
      <w:r w:rsidR="00A33542">
        <w:rPr>
          <w:rFonts w:ascii="Arial" w:hAnsi="Arial" w:cs="Arial"/>
          <w:color w:val="2D2D2D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4"/>
          <w:sz w:val="24"/>
          <w:szCs w:val="24"/>
        </w:rPr>
        <w:t>статьям и видам расходов классификации расходов бюджетов в ведомственной структуре</w:t>
      </w:r>
      <w:r w:rsidR="00A33542">
        <w:rPr>
          <w:rFonts w:ascii="Arial" w:hAnsi="Arial" w:cs="Arial"/>
          <w:color w:val="2D2D2D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z w:val="24"/>
          <w:szCs w:val="24"/>
        </w:rPr>
        <w:t>расходов на очередной финансовый год и плановый период;</w:t>
      </w:r>
    </w:p>
    <w:p w:rsidR="009145D4" w:rsidRPr="00CF400C" w:rsidRDefault="009145D4" w:rsidP="009145D4">
      <w:pPr>
        <w:shd w:val="clear" w:color="auto" w:fill="FFFFFF"/>
        <w:tabs>
          <w:tab w:val="left" w:pos="1272"/>
        </w:tabs>
        <w:spacing w:line="274" w:lineRule="exact"/>
        <w:ind w:left="19" w:firstLine="696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D2D2D"/>
          <w:spacing w:val="-10"/>
          <w:sz w:val="24"/>
          <w:szCs w:val="24"/>
        </w:rPr>
        <w:t>3)</w:t>
      </w:r>
      <w:r w:rsidRPr="00CF400C">
        <w:rPr>
          <w:rFonts w:ascii="Arial" w:hAnsi="Arial" w:cs="Arial"/>
          <w:color w:val="2D2D2D"/>
          <w:sz w:val="24"/>
          <w:szCs w:val="24"/>
        </w:rPr>
        <w:tab/>
      </w:r>
      <w:r w:rsidRPr="00CF400C">
        <w:rPr>
          <w:rFonts w:ascii="Arial" w:hAnsi="Arial" w:cs="Arial"/>
          <w:color w:val="2D2D2D"/>
          <w:spacing w:val="2"/>
          <w:sz w:val="24"/>
          <w:szCs w:val="24"/>
        </w:rPr>
        <w:t>распределение     межбюджетных     трансфертов     между   муниципальными</w:t>
      </w:r>
      <w:r w:rsidR="00A33542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z w:val="24"/>
          <w:szCs w:val="24"/>
        </w:rPr>
        <w:t>образованиями на очередной финансовый год и плановый период;</w:t>
      </w:r>
    </w:p>
    <w:p w:rsidR="009145D4" w:rsidRPr="00CF400C" w:rsidRDefault="009145D4" w:rsidP="009145D4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4" w:lineRule="exact"/>
        <w:ind w:left="10" w:firstLine="706"/>
        <w:jc w:val="both"/>
        <w:rPr>
          <w:rFonts w:ascii="Arial" w:hAnsi="Arial" w:cs="Arial"/>
          <w:color w:val="2D2D2D"/>
          <w:spacing w:val="-10"/>
          <w:sz w:val="24"/>
          <w:szCs w:val="24"/>
        </w:rPr>
      </w:pPr>
      <w:r w:rsidRPr="00CF400C">
        <w:rPr>
          <w:rFonts w:ascii="Arial" w:hAnsi="Arial" w:cs="Arial"/>
          <w:color w:val="2D2D2D"/>
          <w:spacing w:val="-1"/>
          <w:sz w:val="24"/>
          <w:szCs w:val="24"/>
        </w:rPr>
        <w:t>верхний предел муниципального внутреннего долга по состоянию на 1 января года,</w:t>
      </w:r>
      <w:r w:rsidR="00A33542">
        <w:rPr>
          <w:rFonts w:ascii="Arial" w:hAnsi="Arial" w:cs="Arial"/>
          <w:color w:val="2D2D2D"/>
          <w:spacing w:val="-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10"/>
          <w:sz w:val="24"/>
          <w:szCs w:val="24"/>
        </w:rPr>
        <w:t>следующего за очередным финансовым годом и каждым годом планового периода, с</w:t>
      </w:r>
      <w:r w:rsidR="00A33542">
        <w:rPr>
          <w:rFonts w:ascii="Arial" w:hAnsi="Arial" w:cs="Arial"/>
          <w:color w:val="2D2D2D"/>
          <w:spacing w:val="10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z w:val="24"/>
          <w:szCs w:val="24"/>
        </w:rPr>
        <w:t>указанием в том числе верхнего предела долга по муниципальным гарантиям;</w:t>
      </w:r>
    </w:p>
    <w:p w:rsidR="009145D4" w:rsidRPr="00CF400C" w:rsidRDefault="009145D4" w:rsidP="009145D4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4" w:lineRule="exact"/>
        <w:ind w:left="10" w:firstLine="706"/>
        <w:jc w:val="both"/>
        <w:rPr>
          <w:rFonts w:ascii="Arial" w:hAnsi="Arial" w:cs="Arial"/>
          <w:color w:val="2D2D2D"/>
          <w:spacing w:val="-9"/>
          <w:sz w:val="24"/>
          <w:szCs w:val="24"/>
        </w:rPr>
      </w:pPr>
      <w:r w:rsidRPr="00CF400C">
        <w:rPr>
          <w:rFonts w:ascii="Arial" w:hAnsi="Arial" w:cs="Arial"/>
          <w:color w:val="2D2D2D"/>
          <w:spacing w:val="2"/>
          <w:sz w:val="24"/>
          <w:szCs w:val="24"/>
        </w:rPr>
        <w:t>программа муниципальных внутренних заимствований на очередной финансовый</w:t>
      </w:r>
      <w:r w:rsidR="00A33542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-1"/>
          <w:sz w:val="24"/>
          <w:szCs w:val="24"/>
        </w:rPr>
        <w:t>год и плановый период;</w:t>
      </w:r>
    </w:p>
    <w:p w:rsidR="009145D4" w:rsidRPr="00CF400C" w:rsidRDefault="009145D4" w:rsidP="009145D4">
      <w:pPr>
        <w:shd w:val="clear" w:color="auto" w:fill="FFFFFF"/>
        <w:spacing w:before="288" w:line="274" w:lineRule="exact"/>
        <w:ind w:left="2251" w:hanging="1032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2D2D2D"/>
          <w:spacing w:val="-1"/>
          <w:sz w:val="24"/>
          <w:szCs w:val="24"/>
        </w:rPr>
        <w:t xml:space="preserve">Статья 11. Публичные слушания по проекту решения о местном бюджете на </w:t>
      </w:r>
      <w:r w:rsidRPr="00CF400C">
        <w:rPr>
          <w:rFonts w:ascii="Arial" w:hAnsi="Arial" w:cs="Arial"/>
          <w:b/>
          <w:bCs/>
          <w:color w:val="2D2D2D"/>
          <w:sz w:val="24"/>
          <w:szCs w:val="24"/>
        </w:rPr>
        <w:t>очередной финансовый год и плановый период</w:t>
      </w:r>
    </w:p>
    <w:p w:rsidR="009145D4" w:rsidRPr="00CF400C" w:rsidRDefault="009145D4" w:rsidP="009145D4">
      <w:pPr>
        <w:numPr>
          <w:ilvl w:val="0"/>
          <w:numId w:val="14"/>
        </w:numPr>
        <w:shd w:val="clear" w:color="auto" w:fill="FFFFFF"/>
        <w:tabs>
          <w:tab w:val="left" w:pos="998"/>
        </w:tabs>
        <w:spacing w:line="269" w:lineRule="exact"/>
        <w:ind w:left="24" w:firstLine="701"/>
        <w:jc w:val="both"/>
        <w:rPr>
          <w:rFonts w:ascii="Arial" w:hAnsi="Arial" w:cs="Arial"/>
          <w:b/>
          <w:bCs/>
          <w:color w:val="2D2D2D"/>
          <w:spacing w:val="-20"/>
          <w:sz w:val="24"/>
          <w:szCs w:val="24"/>
        </w:rPr>
      </w:pPr>
      <w:r w:rsidRPr="00CF400C">
        <w:rPr>
          <w:rFonts w:ascii="Arial" w:hAnsi="Arial" w:cs="Arial"/>
          <w:color w:val="2D2D2D"/>
          <w:spacing w:val="3"/>
          <w:sz w:val="24"/>
          <w:szCs w:val="24"/>
        </w:rPr>
        <w:t xml:space="preserve">По проекту местного бюджета на очередной финансовый год и плановый </w:t>
      </w:r>
      <w:r w:rsidRPr="00CF400C">
        <w:rPr>
          <w:rFonts w:ascii="Arial" w:hAnsi="Arial" w:cs="Arial"/>
          <w:color w:val="2D2D2D"/>
          <w:spacing w:val="3"/>
          <w:sz w:val="24"/>
          <w:szCs w:val="24"/>
        </w:rPr>
        <w:lastRenderedPageBreak/>
        <w:t>период</w:t>
      </w:r>
      <w:r w:rsidR="00A33542">
        <w:rPr>
          <w:rFonts w:ascii="Arial" w:hAnsi="Arial" w:cs="Arial"/>
          <w:color w:val="2D2D2D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-1"/>
          <w:sz w:val="24"/>
          <w:szCs w:val="24"/>
        </w:rPr>
        <w:t>проводятся публичные слушания.</w:t>
      </w:r>
    </w:p>
    <w:p w:rsidR="009145D4" w:rsidRPr="00CF400C" w:rsidRDefault="009145D4" w:rsidP="009145D4">
      <w:pPr>
        <w:numPr>
          <w:ilvl w:val="0"/>
          <w:numId w:val="14"/>
        </w:numPr>
        <w:shd w:val="clear" w:color="auto" w:fill="FFFFFF"/>
        <w:tabs>
          <w:tab w:val="left" w:pos="998"/>
        </w:tabs>
        <w:spacing w:before="5" w:line="274" w:lineRule="exact"/>
        <w:ind w:left="24" w:firstLine="701"/>
        <w:jc w:val="both"/>
        <w:rPr>
          <w:rFonts w:ascii="Arial" w:hAnsi="Arial" w:cs="Arial"/>
          <w:color w:val="2D2D2D"/>
          <w:spacing w:val="-7"/>
          <w:sz w:val="24"/>
          <w:szCs w:val="24"/>
        </w:rPr>
      </w:pPr>
      <w:r w:rsidRPr="00CF400C">
        <w:rPr>
          <w:rFonts w:ascii="Arial" w:hAnsi="Arial" w:cs="Arial"/>
          <w:color w:val="2D2D2D"/>
          <w:spacing w:val="9"/>
          <w:sz w:val="24"/>
          <w:szCs w:val="24"/>
        </w:rPr>
        <w:t>Проект местного бюджета на очередной финансовый год и плановый период</w:t>
      </w:r>
      <w:r w:rsidR="00A33542">
        <w:rPr>
          <w:rFonts w:ascii="Arial" w:hAnsi="Arial" w:cs="Arial"/>
          <w:color w:val="2D2D2D"/>
          <w:spacing w:val="9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1"/>
          <w:sz w:val="24"/>
          <w:szCs w:val="24"/>
        </w:rPr>
        <w:t>обнародуется на информационном стенде в сельской библиотеке администрации сельсовета</w:t>
      </w:r>
      <w:r w:rsidR="00A33542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6"/>
          <w:sz w:val="24"/>
          <w:szCs w:val="24"/>
        </w:rPr>
        <w:t xml:space="preserve">и направляется депутатам сельского Совета депутатов, в контрольно-счетную </w:t>
      </w:r>
      <w:r w:rsidRPr="00A33542">
        <w:rPr>
          <w:rFonts w:ascii="Arial" w:hAnsi="Arial" w:cs="Arial"/>
          <w:color w:val="2D2D2D"/>
          <w:spacing w:val="6"/>
          <w:sz w:val="24"/>
          <w:szCs w:val="24"/>
        </w:rPr>
        <w:t xml:space="preserve">палату </w:t>
      </w:r>
      <w:r w:rsidRPr="00A33542">
        <w:rPr>
          <w:rFonts w:ascii="Arial" w:hAnsi="Arial" w:cs="Arial"/>
          <w:bCs/>
          <w:color w:val="2D2D2D"/>
          <w:spacing w:val="6"/>
          <w:sz w:val="24"/>
          <w:szCs w:val="24"/>
        </w:rPr>
        <w:t>до</w:t>
      </w:r>
      <w:r w:rsidR="00A33542">
        <w:rPr>
          <w:rFonts w:ascii="Arial" w:hAnsi="Arial" w:cs="Arial"/>
          <w:b/>
          <w:bCs/>
          <w:color w:val="2D2D2D"/>
          <w:spacing w:val="6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-1"/>
          <w:sz w:val="24"/>
          <w:szCs w:val="24"/>
        </w:rPr>
        <w:t>проведения публичных слушаний.</w:t>
      </w:r>
    </w:p>
    <w:p w:rsidR="009145D4" w:rsidRPr="00CF400C" w:rsidRDefault="009145D4" w:rsidP="009145D4">
      <w:pPr>
        <w:shd w:val="clear" w:color="auto" w:fill="FFFFFF"/>
        <w:spacing w:before="283" w:line="274" w:lineRule="exact"/>
        <w:ind w:left="1454" w:right="1445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2D2D2D"/>
          <w:spacing w:val="-1"/>
          <w:sz w:val="24"/>
          <w:szCs w:val="24"/>
        </w:rPr>
        <w:t>Статья 12. Внесение изменений в решение о местном бюджете в текущем финансовом году</w:t>
      </w:r>
    </w:p>
    <w:p w:rsidR="009145D4" w:rsidRPr="00CF400C" w:rsidRDefault="009145D4" w:rsidP="009145D4">
      <w:pPr>
        <w:shd w:val="clear" w:color="auto" w:fill="FFFFFF"/>
        <w:tabs>
          <w:tab w:val="left" w:pos="970"/>
        </w:tabs>
        <w:spacing w:line="274" w:lineRule="exact"/>
        <w:ind w:left="29" w:firstLine="706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D2D2D"/>
          <w:spacing w:val="-21"/>
          <w:sz w:val="24"/>
          <w:szCs w:val="24"/>
        </w:rPr>
        <w:t>1.</w:t>
      </w:r>
      <w:r w:rsidRPr="00CF400C">
        <w:rPr>
          <w:rFonts w:ascii="Arial" w:hAnsi="Arial" w:cs="Arial"/>
          <w:color w:val="2D2D2D"/>
          <w:sz w:val="24"/>
          <w:szCs w:val="24"/>
        </w:rPr>
        <w:tab/>
      </w:r>
      <w:r w:rsidRPr="00CF400C">
        <w:rPr>
          <w:rFonts w:ascii="Arial" w:hAnsi="Arial" w:cs="Arial"/>
          <w:color w:val="2D2D2D"/>
          <w:spacing w:val="1"/>
          <w:sz w:val="24"/>
          <w:szCs w:val="24"/>
        </w:rPr>
        <w:t xml:space="preserve">Администрация </w:t>
      </w:r>
      <w:r w:rsidR="00F565F4">
        <w:rPr>
          <w:rFonts w:ascii="Arial" w:hAnsi="Arial" w:cs="Arial"/>
          <w:color w:val="2D2D2D"/>
          <w:spacing w:val="1"/>
          <w:sz w:val="24"/>
          <w:szCs w:val="24"/>
        </w:rPr>
        <w:t>Петровского</w:t>
      </w:r>
      <w:r w:rsidRPr="00CF400C">
        <w:rPr>
          <w:rFonts w:ascii="Arial" w:hAnsi="Arial" w:cs="Arial"/>
          <w:color w:val="2D2D2D"/>
          <w:spacing w:val="1"/>
          <w:sz w:val="24"/>
          <w:szCs w:val="24"/>
        </w:rPr>
        <w:t xml:space="preserve"> сельсовета разрабатывает проекты муниципальных</w:t>
      </w:r>
      <w:r w:rsidR="00A33542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z w:val="24"/>
          <w:szCs w:val="24"/>
        </w:rPr>
        <w:t>правовых актов о внесении изменений в местный бюджет на текущий финансовый год.</w:t>
      </w:r>
    </w:p>
    <w:p w:rsidR="009145D4" w:rsidRPr="00CF400C" w:rsidRDefault="009145D4" w:rsidP="009145D4">
      <w:pPr>
        <w:shd w:val="clear" w:color="auto" w:fill="FFFFFF"/>
        <w:tabs>
          <w:tab w:val="left" w:pos="1085"/>
        </w:tabs>
        <w:spacing w:line="274" w:lineRule="exact"/>
        <w:ind w:left="24" w:firstLine="710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D2D2D"/>
          <w:spacing w:val="-9"/>
          <w:sz w:val="24"/>
          <w:szCs w:val="24"/>
        </w:rPr>
        <w:t>2.</w:t>
      </w:r>
      <w:r w:rsidRPr="00CF400C">
        <w:rPr>
          <w:rFonts w:ascii="Arial" w:hAnsi="Arial" w:cs="Arial"/>
          <w:color w:val="2D2D2D"/>
          <w:sz w:val="24"/>
          <w:szCs w:val="24"/>
        </w:rPr>
        <w:tab/>
      </w:r>
      <w:r w:rsidRPr="00CF400C">
        <w:rPr>
          <w:rFonts w:ascii="Arial" w:hAnsi="Arial" w:cs="Arial"/>
          <w:color w:val="2D2D2D"/>
          <w:spacing w:val="4"/>
          <w:sz w:val="24"/>
          <w:szCs w:val="24"/>
        </w:rPr>
        <w:t>Доходы,   фактически  полученные  при  исполнении  местного  бюджета  сверх</w:t>
      </w:r>
      <w:r w:rsidR="00A33542">
        <w:rPr>
          <w:rFonts w:ascii="Arial" w:hAnsi="Arial" w:cs="Arial"/>
          <w:color w:val="2D2D2D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1"/>
          <w:sz w:val="24"/>
          <w:szCs w:val="24"/>
        </w:rPr>
        <w:t>утвержденных решением о местном бюджете, направляются администрацией сельсовета на</w:t>
      </w:r>
      <w:r w:rsidR="00A33542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9"/>
          <w:sz w:val="24"/>
          <w:szCs w:val="24"/>
        </w:rPr>
        <w:t>уменьшение размера дефицита местного бюджета и выплаты, сокращающие долговые</w:t>
      </w:r>
      <w:r w:rsidR="00A33542">
        <w:rPr>
          <w:rFonts w:ascii="Arial" w:hAnsi="Arial" w:cs="Arial"/>
          <w:color w:val="2D2D2D"/>
          <w:spacing w:val="9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-1"/>
          <w:sz w:val="24"/>
          <w:szCs w:val="24"/>
        </w:rPr>
        <w:t>обязательства местного бюджета, без внесения изменений в решение о местном бюджете.</w:t>
      </w:r>
    </w:p>
    <w:p w:rsidR="009145D4" w:rsidRPr="00CF400C" w:rsidRDefault="009145D4" w:rsidP="009145D4">
      <w:pPr>
        <w:shd w:val="clear" w:color="auto" w:fill="FFFFFF"/>
        <w:tabs>
          <w:tab w:val="left" w:pos="979"/>
        </w:tabs>
        <w:spacing w:before="5" w:line="274" w:lineRule="exact"/>
        <w:ind w:left="29" w:firstLine="691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D2D2D"/>
          <w:spacing w:val="-14"/>
          <w:sz w:val="24"/>
          <w:szCs w:val="24"/>
        </w:rPr>
        <w:t>3.</w:t>
      </w:r>
      <w:r w:rsidRPr="00CF400C">
        <w:rPr>
          <w:rFonts w:ascii="Arial" w:hAnsi="Arial" w:cs="Arial"/>
          <w:color w:val="2D2D2D"/>
          <w:sz w:val="24"/>
          <w:szCs w:val="24"/>
        </w:rPr>
        <w:tab/>
      </w:r>
      <w:r w:rsidRPr="00CF400C">
        <w:rPr>
          <w:rFonts w:ascii="Arial" w:hAnsi="Arial" w:cs="Arial"/>
          <w:color w:val="2D2D2D"/>
          <w:spacing w:val="2"/>
          <w:sz w:val="24"/>
          <w:szCs w:val="24"/>
        </w:rPr>
        <w:t>В случае необходимости направить дополнительные доходы на иные цели, либо в</w:t>
      </w:r>
      <w:r w:rsidR="00A33542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-1"/>
          <w:sz w:val="24"/>
          <w:szCs w:val="24"/>
        </w:rPr>
        <w:t>случае снижения роста ожидаемых поступлений в местный бюджет, которое может привести</w:t>
      </w:r>
      <w:r w:rsidR="00A33542">
        <w:rPr>
          <w:rFonts w:ascii="Arial" w:hAnsi="Arial" w:cs="Arial"/>
          <w:color w:val="2D2D2D"/>
          <w:spacing w:val="-1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5"/>
          <w:sz w:val="24"/>
          <w:szCs w:val="24"/>
        </w:rPr>
        <w:t>к изменению финансирования по сравнению с утвержденным более чем на 10 процентов</w:t>
      </w:r>
      <w:r w:rsidR="00A33542">
        <w:rPr>
          <w:rFonts w:ascii="Arial" w:hAnsi="Arial" w:cs="Arial"/>
          <w:color w:val="2D2D2D"/>
          <w:spacing w:val="5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2"/>
          <w:sz w:val="24"/>
          <w:szCs w:val="24"/>
        </w:rPr>
        <w:t>годовых назначений, администрация сельсовета вносит в местный Совет депутатов проект</w:t>
      </w:r>
      <w:r w:rsidR="00A33542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5"/>
          <w:sz w:val="24"/>
          <w:szCs w:val="24"/>
        </w:rPr>
        <w:t>решения  о  внесении  изменений  в  местный  бюджет  со  следующими  документами  и</w:t>
      </w:r>
      <w:r w:rsidR="00A33542">
        <w:rPr>
          <w:rFonts w:ascii="Arial" w:hAnsi="Arial" w:cs="Arial"/>
          <w:color w:val="2D2D2D"/>
          <w:spacing w:val="5"/>
          <w:sz w:val="24"/>
          <w:szCs w:val="24"/>
        </w:rPr>
        <w:t xml:space="preserve"> </w:t>
      </w:r>
      <w:r w:rsidRPr="00CF400C">
        <w:rPr>
          <w:rFonts w:ascii="Arial" w:hAnsi="Arial" w:cs="Arial"/>
          <w:color w:val="2D2D2D"/>
          <w:spacing w:val="-3"/>
          <w:sz w:val="24"/>
          <w:szCs w:val="24"/>
        </w:rPr>
        <w:t>материалами:</w:t>
      </w:r>
    </w:p>
    <w:p w:rsidR="009145D4" w:rsidRPr="00CF400C" w:rsidRDefault="009145D4" w:rsidP="009145D4">
      <w:pPr>
        <w:shd w:val="clear" w:color="auto" w:fill="FFFFFF"/>
        <w:spacing w:before="5" w:line="274" w:lineRule="exact"/>
        <w:ind w:left="38" w:right="5" w:firstLine="701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2D2D2D"/>
          <w:spacing w:val="2"/>
          <w:sz w:val="24"/>
          <w:szCs w:val="24"/>
        </w:rPr>
        <w:t xml:space="preserve">1) отчетом об исполнении местного бюджета за период текущего финансового года, </w:t>
      </w:r>
      <w:r w:rsidRPr="00CF400C">
        <w:rPr>
          <w:rFonts w:ascii="Arial" w:hAnsi="Arial" w:cs="Arial"/>
          <w:color w:val="2D2D2D"/>
          <w:spacing w:val="-1"/>
          <w:sz w:val="24"/>
          <w:szCs w:val="24"/>
        </w:rPr>
        <w:t>предшествующий месяцу, в течение которого вносится указанный проект решения;</w:t>
      </w:r>
    </w:p>
    <w:p w:rsidR="009145D4" w:rsidRPr="00CF400C" w:rsidRDefault="009145D4" w:rsidP="009145D4">
      <w:pPr>
        <w:shd w:val="clear" w:color="auto" w:fill="FFFFFF"/>
        <w:spacing w:line="274" w:lineRule="exact"/>
        <w:ind w:left="5" w:right="43" w:firstLine="682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4"/>
          <w:sz w:val="24"/>
          <w:szCs w:val="24"/>
        </w:rPr>
        <w:t xml:space="preserve">2) пояснительной запиской с обоснованием предлагаемых изменений в местный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бюджет на текущий финансовый год и плановый период.</w:t>
      </w:r>
    </w:p>
    <w:p w:rsidR="009145D4" w:rsidRPr="00CF400C" w:rsidRDefault="009145D4" w:rsidP="009145D4">
      <w:pPr>
        <w:shd w:val="clear" w:color="auto" w:fill="FFFFFF"/>
        <w:spacing w:line="274" w:lineRule="exact"/>
        <w:ind w:right="43" w:firstLine="691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1"/>
          <w:sz w:val="24"/>
          <w:szCs w:val="24"/>
        </w:rPr>
        <w:t xml:space="preserve">4. сельский Совет депутатов рассматривает проект решения о внесении изменений в </w:t>
      </w:r>
      <w:r w:rsidRPr="00CF400C">
        <w:rPr>
          <w:rFonts w:ascii="Arial" w:hAnsi="Arial" w:cs="Arial"/>
          <w:color w:val="000000"/>
          <w:sz w:val="24"/>
          <w:szCs w:val="24"/>
        </w:rPr>
        <w:t>местный бюджет во внеочередном порядке в течение 15 дней со дня его внесения.</w:t>
      </w:r>
    </w:p>
    <w:p w:rsidR="009145D4" w:rsidRPr="00CF400C" w:rsidRDefault="009145D4" w:rsidP="009145D4">
      <w:pPr>
        <w:shd w:val="clear" w:color="auto" w:fill="FFFFFF"/>
        <w:spacing w:before="274" w:line="274" w:lineRule="exact"/>
        <w:ind w:left="2501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z w:val="24"/>
          <w:szCs w:val="24"/>
        </w:rPr>
        <w:t>Статья 13. Основы исполнения местного бюджета</w:t>
      </w:r>
    </w:p>
    <w:p w:rsidR="009145D4" w:rsidRPr="00CF400C" w:rsidRDefault="009145D4" w:rsidP="009145D4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274" w:lineRule="exact"/>
        <w:ind w:left="10" w:firstLine="686"/>
        <w:jc w:val="both"/>
        <w:rPr>
          <w:rFonts w:ascii="Arial" w:hAnsi="Arial" w:cs="Arial"/>
          <w:b/>
          <w:bCs/>
          <w:color w:val="000000"/>
          <w:spacing w:val="-18"/>
          <w:sz w:val="24"/>
          <w:szCs w:val="24"/>
        </w:rPr>
      </w:pPr>
      <w:r w:rsidRPr="00CF400C">
        <w:rPr>
          <w:rFonts w:ascii="Arial" w:hAnsi="Arial" w:cs="Arial"/>
          <w:color w:val="000000"/>
          <w:spacing w:val="4"/>
          <w:sz w:val="24"/>
          <w:szCs w:val="24"/>
        </w:rPr>
        <w:t>Исполнение местного бюджета организуется и осуществляется в соответствии с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бюджетным законодательством Российской Федерации.</w:t>
      </w:r>
    </w:p>
    <w:p w:rsidR="009145D4" w:rsidRPr="00CF400C" w:rsidRDefault="009145D4" w:rsidP="009145D4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274" w:lineRule="exact"/>
        <w:ind w:left="10" w:firstLine="68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F400C">
        <w:rPr>
          <w:rFonts w:ascii="Arial" w:hAnsi="Arial" w:cs="Arial"/>
          <w:color w:val="000000"/>
          <w:spacing w:val="3"/>
          <w:sz w:val="24"/>
          <w:szCs w:val="24"/>
        </w:rPr>
        <w:t>Обязательства, принятые к исполнению получателями средств местного бюджета</w:t>
      </w:r>
      <w:r w:rsidR="00A3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сверх бюджетных ассигнований, не подлежат оплате за счет средств местного бюджета.</w:t>
      </w:r>
    </w:p>
    <w:p w:rsidR="009145D4" w:rsidRPr="00CF400C" w:rsidRDefault="009145D4" w:rsidP="009145D4">
      <w:pPr>
        <w:shd w:val="clear" w:color="auto" w:fill="FFFFFF"/>
        <w:spacing w:before="283"/>
        <w:ind w:left="2146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z w:val="24"/>
          <w:szCs w:val="24"/>
        </w:rPr>
        <w:t>Статья 14. Отчетность об исполнении местного бюджета</w:t>
      </w:r>
    </w:p>
    <w:p w:rsidR="009145D4" w:rsidRPr="00CF400C" w:rsidRDefault="009145D4" w:rsidP="009145D4">
      <w:pPr>
        <w:numPr>
          <w:ilvl w:val="0"/>
          <w:numId w:val="15"/>
        </w:numPr>
        <w:shd w:val="clear" w:color="auto" w:fill="FFFFFF"/>
        <w:tabs>
          <w:tab w:val="left" w:pos="936"/>
        </w:tabs>
        <w:ind w:left="701"/>
        <w:jc w:val="both"/>
        <w:rPr>
          <w:rFonts w:ascii="Arial" w:hAnsi="Arial" w:cs="Arial"/>
          <w:b/>
          <w:bCs/>
          <w:color w:val="000000"/>
          <w:spacing w:val="-20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Отчеты об исполнении местного бюджета готовит финансовый орган.</w:t>
      </w:r>
    </w:p>
    <w:p w:rsidR="009145D4" w:rsidRPr="00CF400C" w:rsidRDefault="009145D4" w:rsidP="009145D4">
      <w:pPr>
        <w:numPr>
          <w:ilvl w:val="0"/>
          <w:numId w:val="16"/>
        </w:numPr>
        <w:shd w:val="clear" w:color="auto" w:fill="FFFFFF"/>
        <w:tabs>
          <w:tab w:val="left" w:pos="936"/>
        </w:tabs>
        <w:spacing w:line="274" w:lineRule="exact"/>
        <w:ind w:left="14" w:firstLine="68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CF400C">
        <w:rPr>
          <w:rFonts w:ascii="Arial" w:hAnsi="Arial" w:cs="Arial"/>
          <w:color w:val="000000"/>
          <w:spacing w:val="5"/>
          <w:sz w:val="24"/>
          <w:szCs w:val="24"/>
        </w:rPr>
        <w:t>Отчет об исполнении местного бюджета за первый квартал, полугодие и девять</w:t>
      </w:r>
      <w:r w:rsidR="00A33542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месяцев    текущего    финансового    года   принимается    постановлением    администрации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сельсовета и направляется в сельский Совет депутатов.</w:t>
      </w:r>
    </w:p>
    <w:p w:rsidR="009145D4" w:rsidRPr="000D2D3E" w:rsidRDefault="009145D4" w:rsidP="009145D4">
      <w:pPr>
        <w:numPr>
          <w:ilvl w:val="0"/>
          <w:numId w:val="16"/>
        </w:numPr>
        <w:shd w:val="clear" w:color="auto" w:fill="FFFFFF"/>
        <w:tabs>
          <w:tab w:val="left" w:pos="936"/>
        </w:tabs>
        <w:spacing w:line="278" w:lineRule="exact"/>
        <w:ind w:left="14" w:firstLine="686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0D2D3E">
        <w:rPr>
          <w:rFonts w:ascii="Arial" w:hAnsi="Arial" w:cs="Arial"/>
          <w:color w:val="000000"/>
          <w:spacing w:val="1"/>
          <w:sz w:val="24"/>
          <w:szCs w:val="24"/>
        </w:rPr>
        <w:t>Отчет об исполнении местного бюджета должен быть составлен в соответствии со</w:t>
      </w:r>
      <w:r w:rsidR="00A33542" w:rsidRPr="000D2D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D2D3E">
        <w:rPr>
          <w:rFonts w:ascii="Arial" w:hAnsi="Arial" w:cs="Arial"/>
          <w:color w:val="000000"/>
          <w:spacing w:val="-1"/>
          <w:sz w:val="24"/>
          <w:szCs w:val="24"/>
        </w:rPr>
        <w:t>структурой и бюджетной классификацией, которые применялись при его утверждении.</w:t>
      </w:r>
    </w:p>
    <w:p w:rsidR="009145D4" w:rsidRPr="000D2D3E" w:rsidRDefault="009145D4" w:rsidP="009145D4">
      <w:pPr>
        <w:numPr>
          <w:ilvl w:val="0"/>
          <w:numId w:val="16"/>
        </w:numPr>
        <w:shd w:val="clear" w:color="auto" w:fill="FFFFFF"/>
        <w:tabs>
          <w:tab w:val="left" w:pos="936"/>
        </w:tabs>
        <w:spacing w:line="274" w:lineRule="exact"/>
        <w:ind w:left="14" w:firstLine="68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0D2D3E">
        <w:rPr>
          <w:rFonts w:ascii="Arial" w:hAnsi="Arial" w:cs="Arial"/>
          <w:color w:val="000000"/>
          <w:sz w:val="24"/>
          <w:szCs w:val="24"/>
        </w:rPr>
        <w:t>Предварительное рассмотрение проекта решения об исполнении местного бюджета</w:t>
      </w:r>
      <w:r w:rsidR="00A33542" w:rsidRPr="000D2D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2D3E">
        <w:rPr>
          <w:rFonts w:ascii="Arial" w:hAnsi="Arial" w:cs="Arial"/>
          <w:color w:val="000000"/>
          <w:sz w:val="24"/>
          <w:szCs w:val="24"/>
        </w:rPr>
        <w:t>за   отчетный   финансовый   год   осуществляется   в   порядке,   установленном   настоящим</w:t>
      </w:r>
      <w:r w:rsidR="00A33542" w:rsidRPr="000D2D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2D3E">
        <w:rPr>
          <w:rFonts w:ascii="Arial" w:hAnsi="Arial" w:cs="Arial"/>
          <w:color w:val="000000"/>
          <w:spacing w:val="-1"/>
          <w:sz w:val="24"/>
          <w:szCs w:val="24"/>
        </w:rPr>
        <w:t>Положением для рассмотрения проекта местного бюджета.</w:t>
      </w:r>
    </w:p>
    <w:p w:rsidR="000D2D3E" w:rsidRDefault="00D36435" w:rsidP="00D36435">
      <w:pPr>
        <w:numPr>
          <w:ilvl w:val="0"/>
          <w:numId w:val="16"/>
        </w:numPr>
        <w:ind w:firstLine="709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2D3E" w:rsidRPr="000D2D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</w:t>
      </w:r>
      <w:r w:rsidR="000D2D3E" w:rsidRPr="000D2D3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бюджетных средств и подготовку заключения на годовой отчет об исполнении бюджета.</w:t>
      </w:r>
      <w:r w:rsidR="009310F0" w:rsidRPr="000D2D3E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</w:p>
    <w:p w:rsidR="000D2D3E" w:rsidRPr="000D2D3E" w:rsidRDefault="009310F0" w:rsidP="00D36435">
      <w:pPr>
        <w:numPr>
          <w:ilvl w:val="0"/>
          <w:numId w:val="16"/>
        </w:numPr>
        <w:ind w:firstLine="709"/>
        <w:rPr>
          <w:rFonts w:ascii="Arial" w:hAnsi="Arial" w:cs="Arial"/>
          <w:color w:val="000000"/>
          <w:spacing w:val="-14"/>
          <w:sz w:val="24"/>
          <w:szCs w:val="24"/>
        </w:rPr>
      </w:pPr>
      <w:r w:rsidRPr="000D2D3E">
        <w:rPr>
          <w:rFonts w:ascii="Arial" w:hAnsi="Arial" w:cs="Arial"/>
          <w:color w:val="000000"/>
          <w:spacing w:val="-14"/>
          <w:sz w:val="24"/>
          <w:szCs w:val="24"/>
        </w:rPr>
        <w:t xml:space="preserve">  </w:t>
      </w:r>
      <w:r w:rsidR="000D2D3E" w:rsidRPr="000D2D3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 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настоящего Кодекса и с учетом особенностей, установленных федеральными законами.</w:t>
      </w:r>
      <w:r w:rsidRPr="000D2D3E">
        <w:rPr>
          <w:rFonts w:ascii="Arial" w:hAnsi="Arial" w:cs="Arial"/>
          <w:color w:val="000000"/>
          <w:spacing w:val="-14"/>
          <w:sz w:val="24"/>
          <w:szCs w:val="24"/>
        </w:rPr>
        <w:t xml:space="preserve">     </w:t>
      </w:r>
    </w:p>
    <w:p w:rsidR="00D36435" w:rsidRDefault="00D36435" w:rsidP="00D36435">
      <w:pPr>
        <w:numPr>
          <w:ilvl w:val="0"/>
          <w:numId w:val="16"/>
        </w:numPr>
        <w:ind w:firstLine="709"/>
        <w:rPr>
          <w:rFonts w:ascii="Arial" w:hAnsi="Arial" w:cs="Arial"/>
          <w:color w:val="000000"/>
          <w:spacing w:val="6"/>
          <w:sz w:val="24"/>
          <w:szCs w:val="24"/>
        </w:rPr>
      </w:pPr>
      <w:r w:rsidRPr="00D3643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      </w:t>
      </w:r>
    </w:p>
    <w:p w:rsidR="00D36435" w:rsidRDefault="00D36435" w:rsidP="00D36435">
      <w:pPr>
        <w:numPr>
          <w:ilvl w:val="0"/>
          <w:numId w:val="16"/>
        </w:numPr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643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 внешнего государственного (муниципального)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D36435" w:rsidRPr="00D36435" w:rsidRDefault="00D36435" w:rsidP="00D36435">
      <w:pPr>
        <w:numPr>
          <w:ilvl w:val="0"/>
          <w:numId w:val="16"/>
        </w:numPr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 </w:t>
      </w:r>
      <w:r w:rsidRPr="00D3643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Заключение на годовой отчет об исполнении бюджета представляется органом внешнего государственного (муниципального) финансового контроля в законодательный (представительный) орган с одновременным направлением соответственно в Правительство Российской Федерации, высший исполнительный орган субъекта Российской Федерации, местную администрацию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D36435" w:rsidRPr="00D90A3E" w:rsidRDefault="00D36435" w:rsidP="00D36435">
      <w:pPr>
        <w:numPr>
          <w:ilvl w:val="0"/>
          <w:numId w:val="16"/>
        </w:numPr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D90A3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основании соглашения, заключенного между Троицким районным Советом депутатов и сельским Советом депутатов Петровского сельсовета полномочия контрольно-счетного органа муниципального образования Петровский сельсовет по осуществлению внешнего муниципального финансового контроля переданы контрольно – счетному органу Троицкого района Ал</w:t>
      </w:r>
      <w:r w:rsidR="00D90A3E" w:rsidRPr="00D90A3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тайского края.</w:t>
      </w:r>
    </w:p>
    <w:p w:rsidR="00D36435" w:rsidRPr="00D90A3E" w:rsidRDefault="00D36435" w:rsidP="00D36435">
      <w:pPr>
        <w:rPr>
          <w:rFonts w:ascii="Arial" w:hAnsi="Arial" w:cs="Arial"/>
          <w:color w:val="000000"/>
          <w:spacing w:val="6"/>
          <w:sz w:val="24"/>
          <w:szCs w:val="24"/>
        </w:rPr>
      </w:pPr>
      <w:r w:rsidRPr="00D90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</w:p>
    <w:p w:rsidR="009145D4" w:rsidRPr="00CF400C" w:rsidRDefault="009145D4" w:rsidP="009310F0">
      <w:pPr>
        <w:shd w:val="clear" w:color="auto" w:fill="FFFFFF"/>
        <w:tabs>
          <w:tab w:val="left" w:pos="998"/>
        </w:tabs>
        <w:spacing w:line="274" w:lineRule="exact"/>
        <w:ind w:left="19" w:firstLine="691"/>
        <w:jc w:val="both"/>
        <w:rPr>
          <w:rFonts w:ascii="Arial" w:hAnsi="Arial" w:cs="Arial"/>
          <w:sz w:val="24"/>
          <w:szCs w:val="24"/>
        </w:rPr>
      </w:pPr>
    </w:p>
    <w:p w:rsidR="009145D4" w:rsidRPr="00CF400C" w:rsidRDefault="009145D4" w:rsidP="009145D4">
      <w:pPr>
        <w:shd w:val="clear" w:color="auto" w:fill="FFFFFF"/>
        <w:spacing w:before="274" w:line="278" w:lineRule="exact"/>
        <w:ind w:left="1536" w:right="1550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Статья 15. Формы финансового контроля, осуществляемого </w:t>
      </w:r>
      <w:r w:rsidRPr="00CF400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сельским Советом депутатов</w:t>
      </w:r>
    </w:p>
    <w:p w:rsidR="009145D4" w:rsidRPr="00CF400C" w:rsidRDefault="009145D4" w:rsidP="009145D4">
      <w:pPr>
        <w:shd w:val="clear" w:color="auto" w:fill="FFFFFF"/>
        <w:tabs>
          <w:tab w:val="left" w:pos="1171"/>
        </w:tabs>
        <w:spacing w:line="274" w:lineRule="exact"/>
        <w:ind w:left="24" w:firstLine="768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21"/>
          <w:sz w:val="24"/>
          <w:szCs w:val="24"/>
        </w:rPr>
        <w:t>1.</w:t>
      </w:r>
      <w:r w:rsidRPr="00CF400C">
        <w:rPr>
          <w:rFonts w:ascii="Arial" w:hAnsi="Arial" w:cs="Arial"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Сельский   Совет   депутатов   осуществляет   следующие   формы   финансового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4"/>
          <w:sz w:val="24"/>
          <w:szCs w:val="24"/>
        </w:rPr>
        <w:t>контроля:</w:t>
      </w:r>
    </w:p>
    <w:p w:rsidR="009145D4" w:rsidRPr="00CF400C" w:rsidRDefault="009145D4" w:rsidP="009145D4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74" w:lineRule="exact"/>
        <w:ind w:left="24" w:firstLine="749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предварительный контроль - в ходе обсуждения и утверждения проекта решения о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2"/>
          <w:sz w:val="24"/>
          <w:szCs w:val="24"/>
        </w:rPr>
        <w:t>местном бюджете;</w:t>
      </w:r>
    </w:p>
    <w:p w:rsidR="009145D4" w:rsidRPr="00CF400C" w:rsidRDefault="009145D4" w:rsidP="009145D4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74" w:lineRule="exact"/>
        <w:ind w:left="24" w:firstLine="74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текущий контроль - в ходе рассмотрения отдельных вопросов исполнения местного</w:t>
      </w:r>
      <w:r w:rsidR="00A3354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бюджета на заседаниях комиссий сельского Совета депутатов, в ходе депутатских слушаний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и в связи с депутатскими запросами;</w:t>
      </w:r>
    </w:p>
    <w:p w:rsidR="009145D4" w:rsidRPr="00CF400C" w:rsidRDefault="009145D4" w:rsidP="009145D4">
      <w:pPr>
        <w:shd w:val="clear" w:color="auto" w:fill="FFFFFF"/>
        <w:tabs>
          <w:tab w:val="left" w:pos="1162"/>
        </w:tabs>
        <w:spacing w:line="274" w:lineRule="exact"/>
        <w:ind w:left="29" w:firstLine="754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2"/>
          <w:sz w:val="24"/>
          <w:szCs w:val="24"/>
        </w:rPr>
        <w:t>3)</w:t>
      </w:r>
      <w:r w:rsidRPr="00CF400C">
        <w:rPr>
          <w:rFonts w:ascii="Arial" w:hAnsi="Arial" w:cs="Arial"/>
          <w:color w:val="000000"/>
          <w:sz w:val="24"/>
          <w:szCs w:val="24"/>
        </w:rPr>
        <w:tab/>
        <w:t>последующий   контроль   -   в   ходе   рассмотрения   и  утверждения   отчета   об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исполнении местного бюджета.</w:t>
      </w:r>
    </w:p>
    <w:p w:rsidR="009145D4" w:rsidRPr="00CF400C" w:rsidRDefault="009145D4" w:rsidP="009145D4">
      <w:pPr>
        <w:shd w:val="clear" w:color="auto" w:fill="FFFFFF"/>
        <w:tabs>
          <w:tab w:val="left" w:pos="1061"/>
        </w:tabs>
        <w:spacing w:line="274" w:lineRule="exact"/>
        <w:ind w:left="34" w:firstLine="73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9"/>
          <w:sz w:val="24"/>
          <w:szCs w:val="24"/>
        </w:rPr>
        <w:t>2.</w:t>
      </w:r>
      <w:r w:rsidRPr="00CF400C">
        <w:rPr>
          <w:rFonts w:ascii="Arial" w:hAnsi="Arial" w:cs="Arial"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>В целях осуществления финансового контроля сельский Совет депутатов имеет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4"/>
          <w:sz w:val="24"/>
          <w:szCs w:val="24"/>
        </w:rPr>
        <w:t>право на:</w:t>
      </w:r>
    </w:p>
    <w:p w:rsidR="009145D4" w:rsidRPr="00CF400C" w:rsidRDefault="009145D4" w:rsidP="009145D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4" w:lineRule="exact"/>
        <w:ind w:left="29" w:firstLine="749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CF400C">
        <w:rPr>
          <w:rFonts w:ascii="Arial" w:hAnsi="Arial" w:cs="Arial"/>
          <w:color w:val="000000"/>
          <w:spacing w:val="4"/>
          <w:sz w:val="24"/>
          <w:szCs w:val="24"/>
        </w:rPr>
        <w:t>получение  от  органов  исполнительной  власти  сельсовета сопроводительных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материалов при утверждении бюджета;</w:t>
      </w:r>
    </w:p>
    <w:p w:rsidR="009145D4" w:rsidRPr="00CF400C" w:rsidRDefault="009145D4" w:rsidP="009145D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4" w:lineRule="exact"/>
        <w:ind w:left="29" w:firstLine="74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CF400C">
        <w:rPr>
          <w:rFonts w:ascii="Arial" w:hAnsi="Arial" w:cs="Arial"/>
          <w:color w:val="000000"/>
          <w:spacing w:val="7"/>
          <w:sz w:val="24"/>
          <w:szCs w:val="24"/>
        </w:rPr>
        <w:t xml:space="preserve">получение  от  финансового  органа оперативной информации об </w:t>
      </w:r>
      <w:r w:rsidRPr="00CF400C">
        <w:rPr>
          <w:rFonts w:ascii="Arial" w:hAnsi="Arial" w:cs="Arial"/>
          <w:color w:val="000000"/>
          <w:spacing w:val="7"/>
          <w:sz w:val="24"/>
          <w:szCs w:val="24"/>
        </w:rPr>
        <w:lastRenderedPageBreak/>
        <w:t>исполнении</w:t>
      </w:r>
      <w:r w:rsidR="00A33542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местного бюджета;</w:t>
      </w:r>
    </w:p>
    <w:p w:rsidR="009145D4" w:rsidRPr="00CF400C" w:rsidRDefault="009145D4" w:rsidP="009145D4">
      <w:pPr>
        <w:numPr>
          <w:ilvl w:val="0"/>
          <w:numId w:val="17"/>
        </w:numPr>
        <w:shd w:val="clear" w:color="auto" w:fill="FFFFFF"/>
        <w:tabs>
          <w:tab w:val="left" w:pos="1032"/>
        </w:tabs>
        <w:spacing w:line="274" w:lineRule="exact"/>
        <w:ind w:left="782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утверждение (не утверждение) отчета об исполнении местного бюджета;</w:t>
      </w:r>
    </w:p>
    <w:p w:rsidR="009145D4" w:rsidRPr="00CF400C" w:rsidRDefault="009145D4" w:rsidP="009145D4">
      <w:pPr>
        <w:numPr>
          <w:ilvl w:val="0"/>
          <w:numId w:val="17"/>
        </w:numPr>
        <w:shd w:val="clear" w:color="auto" w:fill="FFFFFF"/>
        <w:tabs>
          <w:tab w:val="left" w:pos="1032"/>
        </w:tabs>
        <w:spacing w:line="274" w:lineRule="exact"/>
        <w:ind w:left="782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создание собственных контрольных органов;</w:t>
      </w:r>
    </w:p>
    <w:p w:rsidR="009145D4" w:rsidRPr="00CF400C" w:rsidRDefault="009145D4" w:rsidP="009145D4">
      <w:pPr>
        <w:numPr>
          <w:ilvl w:val="0"/>
          <w:numId w:val="17"/>
        </w:numPr>
        <w:shd w:val="clear" w:color="auto" w:fill="FFFFFF"/>
        <w:tabs>
          <w:tab w:val="left" w:pos="1032"/>
        </w:tabs>
        <w:spacing w:before="5" w:line="274" w:lineRule="exact"/>
        <w:ind w:left="782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вынесение оценки деятельности органа, исполняющего бюджет.</w:t>
      </w:r>
    </w:p>
    <w:p w:rsidR="00CF400C" w:rsidRPr="00CF400C" w:rsidRDefault="00CF400C" w:rsidP="009145D4">
      <w:pPr>
        <w:numPr>
          <w:ilvl w:val="0"/>
          <w:numId w:val="17"/>
        </w:numPr>
        <w:shd w:val="clear" w:color="auto" w:fill="FFFFFF"/>
        <w:tabs>
          <w:tab w:val="left" w:pos="1032"/>
        </w:tabs>
        <w:spacing w:before="5" w:line="274" w:lineRule="exact"/>
        <w:ind w:left="782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F400C">
        <w:rPr>
          <w:rFonts w:ascii="Arial" w:hAnsi="Arial" w:cs="Arial"/>
          <w:sz w:val="24"/>
          <w:szCs w:val="24"/>
        </w:rPr>
        <w:t xml:space="preserve">Администрация </w:t>
      </w:r>
      <w:r w:rsidR="00F565F4">
        <w:rPr>
          <w:rFonts w:ascii="Arial" w:hAnsi="Arial" w:cs="Arial"/>
          <w:sz w:val="24"/>
          <w:szCs w:val="24"/>
        </w:rPr>
        <w:t>Петровского</w:t>
      </w:r>
      <w:r w:rsidRPr="00CF400C">
        <w:rPr>
          <w:rFonts w:ascii="Arial" w:hAnsi="Arial" w:cs="Arial"/>
          <w:sz w:val="24"/>
          <w:szCs w:val="24"/>
        </w:rPr>
        <w:t xml:space="preserve"> сельсовета представляет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</w:t>
      </w:r>
    </w:p>
    <w:p w:rsidR="009145D4" w:rsidRPr="00CF400C" w:rsidRDefault="009145D4" w:rsidP="009145D4">
      <w:pPr>
        <w:shd w:val="clear" w:color="auto" w:fill="FFFFFF"/>
        <w:spacing w:before="278" w:line="274" w:lineRule="exact"/>
        <w:ind w:left="3418" w:right="461" w:hanging="1954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Статья 16. Финансовый контроль, осуществляемый администрацией </w:t>
      </w:r>
      <w:r w:rsidR="00F565F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Петровского</w:t>
      </w:r>
      <w:r w:rsidRPr="00CF400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сельсовета</w:t>
      </w:r>
    </w:p>
    <w:p w:rsidR="009145D4" w:rsidRPr="00CF400C" w:rsidRDefault="009145D4" w:rsidP="009145D4">
      <w:pPr>
        <w:shd w:val="clear" w:color="auto" w:fill="FFFFFF"/>
        <w:tabs>
          <w:tab w:val="left" w:pos="1162"/>
        </w:tabs>
        <w:spacing w:line="274" w:lineRule="exact"/>
        <w:ind w:left="43" w:firstLine="763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9"/>
          <w:sz w:val="24"/>
          <w:szCs w:val="24"/>
        </w:rPr>
        <w:t>1.</w:t>
      </w:r>
      <w:r w:rsidRPr="00CF400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z w:val="24"/>
          <w:szCs w:val="24"/>
        </w:rPr>
        <w:t xml:space="preserve">Финансовый   контроль   от   имени   администрации   </w:t>
      </w:r>
      <w:r w:rsidR="00F565F4">
        <w:rPr>
          <w:rFonts w:ascii="Arial" w:hAnsi="Arial" w:cs="Arial"/>
          <w:color w:val="000000"/>
          <w:sz w:val="24"/>
          <w:szCs w:val="24"/>
        </w:rPr>
        <w:t>Петровского</w:t>
      </w:r>
      <w:r w:rsidRPr="00CF400C">
        <w:rPr>
          <w:rFonts w:ascii="Arial" w:hAnsi="Arial" w:cs="Arial"/>
          <w:color w:val="000000"/>
          <w:sz w:val="24"/>
          <w:szCs w:val="24"/>
        </w:rPr>
        <w:t xml:space="preserve">   сельсовета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осуществляется финансовым органом, распорядителями средств местного бюджета.</w:t>
      </w:r>
    </w:p>
    <w:p w:rsidR="009145D4" w:rsidRPr="00CF400C" w:rsidRDefault="009145D4" w:rsidP="009145D4">
      <w:pPr>
        <w:shd w:val="clear" w:color="auto" w:fill="FFFFFF"/>
        <w:tabs>
          <w:tab w:val="left" w:pos="1032"/>
        </w:tabs>
        <w:spacing w:line="274" w:lineRule="exact"/>
        <w:ind w:left="787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2"/>
          <w:sz w:val="24"/>
          <w:szCs w:val="24"/>
        </w:rPr>
        <w:t>2.</w:t>
      </w:r>
      <w:r w:rsidRPr="00CF400C">
        <w:rPr>
          <w:rFonts w:ascii="Arial" w:hAnsi="Arial" w:cs="Arial"/>
          <w:color w:val="000000"/>
          <w:sz w:val="24"/>
          <w:szCs w:val="24"/>
        </w:rPr>
        <w:tab/>
        <w:t>Финансовый орган осуществляет финансовый контроль:</w:t>
      </w:r>
    </w:p>
    <w:p w:rsidR="009145D4" w:rsidRPr="00CF400C" w:rsidRDefault="009145D4" w:rsidP="00A33542">
      <w:pPr>
        <w:shd w:val="clear" w:color="auto" w:fill="FFFFFF"/>
        <w:spacing w:line="274" w:lineRule="exact"/>
        <w:ind w:left="811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5"/>
          <w:sz w:val="24"/>
          <w:szCs w:val="24"/>
        </w:rPr>
        <w:t>1)  за  использованием  учреждениями  средств  местного  бюджета и  имущества,</w:t>
      </w:r>
      <w:r w:rsidR="00A33542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являющегося муниципальной собственностью поселения;</w:t>
      </w:r>
    </w:p>
    <w:p w:rsidR="009145D4" w:rsidRPr="00CF400C" w:rsidRDefault="009145D4" w:rsidP="009145D4">
      <w:pPr>
        <w:numPr>
          <w:ilvl w:val="0"/>
          <w:numId w:val="18"/>
        </w:numPr>
        <w:shd w:val="clear" w:color="auto" w:fill="FFFFFF"/>
        <w:tabs>
          <w:tab w:val="left" w:pos="1008"/>
        </w:tabs>
        <w:spacing w:before="5" w:line="274" w:lineRule="exact"/>
        <w:ind w:firstLine="74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CF400C">
        <w:rPr>
          <w:rFonts w:ascii="Arial" w:hAnsi="Arial" w:cs="Arial"/>
          <w:color w:val="000000"/>
          <w:spacing w:val="2"/>
          <w:sz w:val="24"/>
          <w:szCs w:val="24"/>
        </w:rPr>
        <w:t>за соблюдением получателями бюджетных кредитов и муниципальных гарантий,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условий их выделения, получения, целевого использования и возврата;</w:t>
      </w:r>
    </w:p>
    <w:p w:rsidR="009145D4" w:rsidRPr="00CF400C" w:rsidRDefault="009145D4" w:rsidP="009145D4">
      <w:pPr>
        <w:numPr>
          <w:ilvl w:val="0"/>
          <w:numId w:val="18"/>
        </w:numPr>
        <w:shd w:val="clear" w:color="auto" w:fill="FFFFFF"/>
        <w:tabs>
          <w:tab w:val="left" w:pos="1008"/>
        </w:tabs>
        <w:spacing w:line="274" w:lineRule="exact"/>
        <w:ind w:left="74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за соблюдением организациями условий получения налоговых льгот;</w:t>
      </w:r>
    </w:p>
    <w:p w:rsidR="009145D4" w:rsidRPr="00CF400C" w:rsidRDefault="009145D4" w:rsidP="009145D4">
      <w:pPr>
        <w:numPr>
          <w:ilvl w:val="0"/>
          <w:numId w:val="18"/>
        </w:numPr>
        <w:shd w:val="clear" w:color="auto" w:fill="FFFFFF"/>
        <w:tabs>
          <w:tab w:val="left" w:pos="1008"/>
        </w:tabs>
        <w:spacing w:line="274" w:lineRule="exact"/>
        <w:ind w:firstLine="74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F400C">
        <w:rPr>
          <w:rFonts w:ascii="Arial" w:hAnsi="Arial" w:cs="Arial"/>
          <w:color w:val="000000"/>
          <w:spacing w:val="4"/>
          <w:sz w:val="24"/>
          <w:szCs w:val="24"/>
        </w:rPr>
        <w:t>за использованием органами местного самоуправления средств, выделенных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4"/>
          <w:sz w:val="24"/>
          <w:szCs w:val="24"/>
        </w:rPr>
        <w:t>из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районного бюджета для реализации переданных государственных полномочий;</w:t>
      </w:r>
    </w:p>
    <w:p w:rsidR="009145D4" w:rsidRPr="00CF400C" w:rsidRDefault="009145D4" w:rsidP="009145D4">
      <w:pPr>
        <w:shd w:val="clear" w:color="auto" w:fill="FFFFFF"/>
        <w:tabs>
          <w:tab w:val="left" w:pos="1325"/>
        </w:tabs>
        <w:spacing w:line="274" w:lineRule="exact"/>
        <w:ind w:left="10" w:firstLine="74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0"/>
          <w:sz w:val="24"/>
          <w:szCs w:val="24"/>
        </w:rPr>
        <w:t>5)</w:t>
      </w:r>
      <w:r w:rsidRPr="00CF400C">
        <w:rPr>
          <w:rFonts w:ascii="Arial" w:hAnsi="Arial" w:cs="Arial"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за      соблюдением      органами     местного      самоуправления     бюджетного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2"/>
          <w:sz w:val="24"/>
          <w:szCs w:val="24"/>
        </w:rPr>
        <w:t>законодательства;</w:t>
      </w:r>
    </w:p>
    <w:p w:rsidR="009145D4" w:rsidRPr="00CF400C" w:rsidRDefault="009145D4" w:rsidP="009145D4">
      <w:pPr>
        <w:shd w:val="clear" w:color="auto" w:fill="FFFFFF"/>
        <w:tabs>
          <w:tab w:val="left" w:pos="1027"/>
        </w:tabs>
        <w:spacing w:line="274" w:lineRule="exact"/>
        <w:ind w:left="5" w:firstLine="754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7"/>
          <w:sz w:val="24"/>
          <w:szCs w:val="24"/>
        </w:rPr>
        <w:t>6)</w:t>
      </w:r>
      <w:r w:rsidRPr="00CF400C">
        <w:rPr>
          <w:rFonts w:ascii="Arial" w:hAnsi="Arial" w:cs="Arial"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за исполнением местных бюджетов - получателей межбюджетных трансфертов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из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2"/>
          <w:sz w:val="24"/>
          <w:szCs w:val="24"/>
        </w:rPr>
        <w:t>местного бюджета.</w:t>
      </w:r>
    </w:p>
    <w:p w:rsidR="009145D4" w:rsidRPr="00CF400C" w:rsidRDefault="009145D4" w:rsidP="009145D4">
      <w:pPr>
        <w:numPr>
          <w:ilvl w:val="0"/>
          <w:numId w:val="19"/>
        </w:numPr>
        <w:shd w:val="clear" w:color="auto" w:fill="FFFFFF"/>
        <w:tabs>
          <w:tab w:val="left" w:pos="1013"/>
        </w:tabs>
        <w:spacing w:line="274" w:lineRule="exact"/>
        <w:ind w:left="10" w:firstLine="749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CF400C">
        <w:rPr>
          <w:rFonts w:ascii="Arial" w:hAnsi="Arial" w:cs="Arial"/>
          <w:color w:val="000000"/>
          <w:spacing w:val="1"/>
          <w:sz w:val="24"/>
          <w:szCs w:val="24"/>
        </w:rPr>
        <w:t>Распорядители средств местного бюджета осуществляют финансовый контроль за</w:t>
      </w:r>
      <w:r w:rsidR="00A335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подведомственными получателями бюджетных средств. -</w:t>
      </w:r>
    </w:p>
    <w:p w:rsidR="009145D4" w:rsidRPr="00CF400C" w:rsidRDefault="009145D4" w:rsidP="009145D4">
      <w:pPr>
        <w:numPr>
          <w:ilvl w:val="0"/>
          <w:numId w:val="19"/>
        </w:numPr>
        <w:shd w:val="clear" w:color="auto" w:fill="FFFFFF"/>
        <w:tabs>
          <w:tab w:val="left" w:pos="1013"/>
        </w:tabs>
        <w:spacing w:line="274" w:lineRule="exact"/>
        <w:ind w:left="10" w:firstLine="74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F400C">
        <w:rPr>
          <w:rFonts w:ascii="Arial" w:hAnsi="Arial" w:cs="Arial"/>
          <w:color w:val="000000"/>
          <w:spacing w:val="3"/>
          <w:sz w:val="24"/>
          <w:szCs w:val="24"/>
        </w:rPr>
        <w:t>Ревизии и проверки учреждений и организаций, получающих средства местного</w:t>
      </w:r>
      <w:r w:rsidR="00A3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>бюджета  и  использующих  имущество,   находящееся  в  муниципальной  собственности,</w:t>
      </w:r>
      <w:r w:rsidR="00A3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проводятся не реже одного раза в два года.</w:t>
      </w:r>
    </w:p>
    <w:p w:rsidR="009145D4" w:rsidRPr="00CF400C" w:rsidRDefault="009145D4" w:rsidP="009145D4">
      <w:pPr>
        <w:shd w:val="clear" w:color="auto" w:fill="FFFFFF"/>
        <w:spacing w:before="278" w:line="274" w:lineRule="exact"/>
        <w:ind w:left="254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b/>
          <w:bCs/>
          <w:color w:val="000000"/>
          <w:sz w:val="24"/>
          <w:szCs w:val="24"/>
        </w:rPr>
        <w:t>Статья 17. Права органов финансового контроля</w:t>
      </w:r>
    </w:p>
    <w:p w:rsidR="009145D4" w:rsidRPr="00CF400C" w:rsidRDefault="009145D4" w:rsidP="009145D4">
      <w:pPr>
        <w:shd w:val="clear" w:color="auto" w:fill="FFFFFF"/>
        <w:tabs>
          <w:tab w:val="left" w:pos="1027"/>
        </w:tabs>
        <w:spacing w:line="274" w:lineRule="exact"/>
        <w:ind w:left="14" w:firstLine="706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21"/>
          <w:sz w:val="24"/>
          <w:szCs w:val="24"/>
        </w:rPr>
        <w:t>1.</w:t>
      </w:r>
      <w:r w:rsidRPr="00CF400C">
        <w:rPr>
          <w:rFonts w:ascii="Arial" w:hAnsi="Arial" w:cs="Arial"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pacing w:val="9"/>
          <w:sz w:val="24"/>
          <w:szCs w:val="24"/>
        </w:rPr>
        <w:t>В целях осуществления возложенных на них функций    органы финансового</w:t>
      </w:r>
      <w:r w:rsidR="00A3354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контроля имеют право:</w:t>
      </w:r>
    </w:p>
    <w:p w:rsidR="009145D4" w:rsidRPr="00CF400C" w:rsidRDefault="009145D4" w:rsidP="009145D4">
      <w:pPr>
        <w:shd w:val="clear" w:color="auto" w:fill="FFFFFF"/>
        <w:tabs>
          <w:tab w:val="left" w:pos="1027"/>
        </w:tabs>
        <w:spacing w:line="274" w:lineRule="exact"/>
        <w:ind w:left="10" w:firstLine="773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7"/>
          <w:sz w:val="24"/>
          <w:szCs w:val="24"/>
        </w:rPr>
        <w:t>1)</w:t>
      </w:r>
      <w:r w:rsidRPr="00CF400C">
        <w:rPr>
          <w:rFonts w:ascii="Arial" w:hAnsi="Arial" w:cs="Arial"/>
          <w:color w:val="000000"/>
          <w:sz w:val="24"/>
          <w:szCs w:val="24"/>
        </w:rPr>
        <w:tab/>
        <w:t>проверять в организациях, подлежащих контролю, денежные документы, регистры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8"/>
          <w:sz w:val="24"/>
          <w:szCs w:val="24"/>
        </w:rPr>
        <w:t>бухгалтерского учета, отчеты, планы, сметы и иные документы, фактическое наличие,</w:t>
      </w:r>
      <w:r w:rsidR="00A3354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сохранность и правильность использования денежных средств, ценных бумаг, материальных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2"/>
          <w:sz w:val="24"/>
          <w:szCs w:val="24"/>
        </w:rPr>
        <w:t>ценностей,   а   также   получать   необходимые   письменные   объяснения   должностных,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>материально ответственных и иных лиц, справки и сведения по вопросам, возникающим в</w:t>
      </w:r>
      <w:r w:rsidR="00A3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7"/>
          <w:sz w:val="24"/>
          <w:szCs w:val="24"/>
        </w:rPr>
        <w:t>ходе ревизий и проверок, заверенные копии документов, необходимых для проведения</w:t>
      </w:r>
      <w:r w:rsidRPr="00CF400C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CF400C">
        <w:rPr>
          <w:rFonts w:ascii="Arial" w:hAnsi="Arial" w:cs="Arial"/>
          <w:color w:val="000000"/>
          <w:sz w:val="24"/>
          <w:szCs w:val="24"/>
        </w:rPr>
        <w:t>контрольных мероприятий;</w:t>
      </w:r>
    </w:p>
    <w:p w:rsidR="009145D4" w:rsidRPr="00CF400C" w:rsidRDefault="009145D4" w:rsidP="009145D4">
      <w:pPr>
        <w:numPr>
          <w:ilvl w:val="0"/>
          <w:numId w:val="20"/>
        </w:numPr>
        <w:shd w:val="clear" w:color="auto" w:fill="FFFFFF"/>
        <w:tabs>
          <w:tab w:val="left" w:pos="1018"/>
        </w:tabs>
        <w:spacing w:line="274" w:lineRule="exact"/>
        <w:ind w:left="10" w:firstLine="74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CF400C">
        <w:rPr>
          <w:rFonts w:ascii="Arial" w:hAnsi="Arial" w:cs="Arial"/>
          <w:color w:val="000000"/>
          <w:spacing w:val="8"/>
          <w:sz w:val="24"/>
          <w:szCs w:val="24"/>
        </w:rPr>
        <w:t>запрашивать  и получать  сведения,  необходимые для принятия решений по</w:t>
      </w:r>
      <w:r w:rsidR="00A3354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вопросам осуществления финансового контроля;</w:t>
      </w:r>
    </w:p>
    <w:p w:rsidR="009145D4" w:rsidRPr="00CF400C" w:rsidRDefault="009145D4" w:rsidP="009145D4">
      <w:pPr>
        <w:numPr>
          <w:ilvl w:val="0"/>
          <w:numId w:val="20"/>
        </w:numPr>
        <w:shd w:val="clear" w:color="auto" w:fill="FFFFFF"/>
        <w:tabs>
          <w:tab w:val="left" w:pos="1018"/>
        </w:tabs>
        <w:spacing w:line="274" w:lineRule="exact"/>
        <w:ind w:left="10" w:firstLine="744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F400C">
        <w:rPr>
          <w:rFonts w:ascii="Arial" w:hAnsi="Arial" w:cs="Arial"/>
          <w:color w:val="000000"/>
          <w:spacing w:val="5"/>
          <w:sz w:val="24"/>
          <w:szCs w:val="24"/>
        </w:rPr>
        <w:t>проводить в организациях любых форм собственности, получивших денежные</w:t>
      </w:r>
      <w:r w:rsidR="00A33542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6"/>
          <w:sz w:val="24"/>
          <w:szCs w:val="24"/>
        </w:rPr>
        <w:t>средства местного бюджета и материальные ценности, сличение записей, документов и</w:t>
      </w:r>
      <w:r w:rsidR="00A3354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данных с соответствующими записями, документами и данными проверяемой организации;</w:t>
      </w:r>
    </w:p>
    <w:p w:rsidR="009145D4" w:rsidRPr="00CF400C" w:rsidRDefault="009145D4" w:rsidP="009145D4">
      <w:pPr>
        <w:numPr>
          <w:ilvl w:val="0"/>
          <w:numId w:val="20"/>
        </w:numPr>
        <w:shd w:val="clear" w:color="auto" w:fill="FFFFFF"/>
        <w:tabs>
          <w:tab w:val="left" w:pos="1018"/>
        </w:tabs>
        <w:spacing w:line="274" w:lineRule="exact"/>
        <w:ind w:left="10" w:firstLine="744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F400C">
        <w:rPr>
          <w:rFonts w:ascii="Arial" w:hAnsi="Arial" w:cs="Arial"/>
          <w:color w:val="000000"/>
          <w:spacing w:val="4"/>
          <w:sz w:val="24"/>
          <w:szCs w:val="24"/>
        </w:rPr>
        <w:t>направлять в проверенные учреждения и организации, их вышестоящие органы</w:t>
      </w:r>
      <w:r w:rsidR="00A3354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обязательные для рассмотрения представления и обязательные для исполнения предписания</w:t>
      </w:r>
      <w:r w:rsidR="00A335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об устранении выявленных нарушений;</w:t>
      </w:r>
    </w:p>
    <w:p w:rsidR="009145D4" w:rsidRPr="00CF400C" w:rsidRDefault="009145D4" w:rsidP="009145D4">
      <w:pPr>
        <w:numPr>
          <w:ilvl w:val="0"/>
          <w:numId w:val="20"/>
        </w:numPr>
        <w:shd w:val="clear" w:color="auto" w:fill="FFFFFF"/>
        <w:tabs>
          <w:tab w:val="left" w:pos="1018"/>
        </w:tabs>
        <w:spacing w:line="274" w:lineRule="exact"/>
        <w:ind w:left="10" w:firstLine="74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F400C">
        <w:rPr>
          <w:rFonts w:ascii="Arial" w:hAnsi="Arial" w:cs="Arial"/>
          <w:color w:val="000000"/>
          <w:spacing w:val="9"/>
          <w:sz w:val="24"/>
          <w:szCs w:val="24"/>
        </w:rPr>
        <w:lastRenderedPageBreak/>
        <w:t>применять в случае выявления фактов нарушения бюджетного и налогового</w:t>
      </w:r>
      <w:r w:rsidR="00A33542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законодательства к нарушителям меры принуждения, предусмотренные законодательством;</w:t>
      </w:r>
    </w:p>
    <w:p w:rsidR="009145D4" w:rsidRPr="00CF400C" w:rsidRDefault="009145D4" w:rsidP="009145D4">
      <w:pPr>
        <w:numPr>
          <w:ilvl w:val="0"/>
          <w:numId w:val="20"/>
        </w:numPr>
        <w:shd w:val="clear" w:color="auto" w:fill="FFFFFF"/>
        <w:tabs>
          <w:tab w:val="left" w:pos="1018"/>
        </w:tabs>
        <w:spacing w:line="274" w:lineRule="exact"/>
        <w:ind w:left="754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CF400C">
        <w:rPr>
          <w:rFonts w:ascii="Arial" w:hAnsi="Arial" w:cs="Arial"/>
          <w:color w:val="000000"/>
          <w:sz w:val="24"/>
          <w:szCs w:val="24"/>
        </w:rPr>
        <w:t>направлять материалы проверки или ревизии в правоохранительные органы;</w:t>
      </w:r>
    </w:p>
    <w:p w:rsidR="009145D4" w:rsidRPr="00CF400C" w:rsidRDefault="009145D4" w:rsidP="009145D4">
      <w:pPr>
        <w:shd w:val="clear" w:color="auto" w:fill="FFFFFF"/>
        <w:tabs>
          <w:tab w:val="left" w:pos="1243"/>
        </w:tabs>
        <w:spacing w:before="5" w:line="274" w:lineRule="exact"/>
        <w:ind w:left="14" w:firstLine="749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7"/>
          <w:sz w:val="24"/>
          <w:szCs w:val="24"/>
        </w:rPr>
        <w:t>7)</w:t>
      </w:r>
      <w:r w:rsidRPr="00CF400C">
        <w:rPr>
          <w:rFonts w:ascii="Arial" w:hAnsi="Arial" w:cs="Arial"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pacing w:val="2"/>
          <w:sz w:val="24"/>
          <w:szCs w:val="24"/>
        </w:rPr>
        <w:t>осуществлять    контроль    за    своевременностью    и    полнотой    устранения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проверяемыми учреждениями и организациями выявленных нарушений;</w:t>
      </w:r>
    </w:p>
    <w:p w:rsidR="009145D4" w:rsidRPr="00CF400C" w:rsidRDefault="009145D4" w:rsidP="009145D4">
      <w:pPr>
        <w:shd w:val="clear" w:color="auto" w:fill="FFFFFF"/>
        <w:tabs>
          <w:tab w:val="left" w:pos="1114"/>
        </w:tabs>
        <w:spacing w:line="274" w:lineRule="exact"/>
        <w:ind w:left="14" w:firstLine="686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9"/>
          <w:sz w:val="24"/>
          <w:szCs w:val="24"/>
        </w:rPr>
        <w:t>2.</w:t>
      </w:r>
      <w:r w:rsidRPr="00CF400C">
        <w:rPr>
          <w:rFonts w:ascii="Arial" w:hAnsi="Arial" w:cs="Arial"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>Требования   органов   финансового   контроля   обязательны   для   исполнения</w:t>
      </w:r>
      <w:r w:rsidR="00A3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z w:val="24"/>
          <w:szCs w:val="24"/>
        </w:rPr>
        <w:t>проверяемыми учреждениями и организациями, а также их работниками.</w:t>
      </w:r>
    </w:p>
    <w:p w:rsidR="009145D4" w:rsidRPr="00CF400C" w:rsidRDefault="009145D4" w:rsidP="009145D4">
      <w:pPr>
        <w:shd w:val="clear" w:color="auto" w:fill="FFFFFF"/>
        <w:tabs>
          <w:tab w:val="left" w:pos="941"/>
        </w:tabs>
        <w:spacing w:after="19" w:line="274" w:lineRule="exact"/>
        <w:ind w:left="10" w:firstLine="696"/>
        <w:jc w:val="both"/>
        <w:rPr>
          <w:rFonts w:ascii="Arial" w:hAnsi="Arial" w:cs="Arial"/>
          <w:sz w:val="24"/>
          <w:szCs w:val="24"/>
        </w:rPr>
      </w:pPr>
      <w:r w:rsidRPr="00CF400C">
        <w:rPr>
          <w:rFonts w:ascii="Arial" w:hAnsi="Arial" w:cs="Arial"/>
          <w:color w:val="000000"/>
          <w:spacing w:val="-14"/>
          <w:sz w:val="24"/>
          <w:szCs w:val="24"/>
        </w:rPr>
        <w:t>3.</w:t>
      </w:r>
      <w:r w:rsidRPr="00CF400C">
        <w:rPr>
          <w:rFonts w:ascii="Arial" w:hAnsi="Arial" w:cs="Arial"/>
          <w:color w:val="000000"/>
          <w:sz w:val="24"/>
          <w:szCs w:val="24"/>
        </w:rPr>
        <w:tab/>
      </w:r>
      <w:r w:rsidRPr="00CF400C">
        <w:rPr>
          <w:rFonts w:ascii="Arial" w:hAnsi="Arial" w:cs="Arial"/>
          <w:color w:val="000000"/>
          <w:spacing w:val="-1"/>
          <w:sz w:val="24"/>
          <w:szCs w:val="24"/>
        </w:rPr>
        <w:t>Невыполнение требований органов финансового контроля, а также другие действия,</w:t>
      </w:r>
      <w:r w:rsidR="00A3354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2"/>
          <w:sz w:val="24"/>
          <w:szCs w:val="24"/>
        </w:rPr>
        <w:t>препятствующие выполнению возложенных на работников органов финансового контроля</w:t>
      </w:r>
      <w:r w:rsidR="00A3354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3"/>
          <w:sz w:val="24"/>
          <w:szCs w:val="24"/>
        </w:rPr>
        <w:t>служебных  обязанностей,  влекут ответственность,  предусмотренную законодательством</w:t>
      </w:r>
      <w:r w:rsidR="00A3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400C">
        <w:rPr>
          <w:rFonts w:ascii="Arial" w:hAnsi="Arial" w:cs="Arial"/>
          <w:color w:val="000000"/>
          <w:spacing w:val="1"/>
          <w:sz w:val="24"/>
          <w:szCs w:val="24"/>
        </w:rPr>
        <w:t>Российской Федерации, Алтайского края, муниципальными правовыми актами.</w:t>
      </w:r>
    </w:p>
    <w:p w:rsidR="009145D4" w:rsidRPr="00CF400C" w:rsidRDefault="009145D4" w:rsidP="009145D4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9145D4" w:rsidRPr="00CF400C" w:rsidRDefault="009145D4" w:rsidP="009145D4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9145D4" w:rsidRPr="00CF400C" w:rsidRDefault="009145D4" w:rsidP="009145D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9145D4" w:rsidRPr="00CF400C" w:rsidSect="009145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1134" w:left="1418" w:header="720" w:footer="720" w:gutter="0"/>
          <w:cols w:space="720"/>
        </w:sectPr>
      </w:pPr>
    </w:p>
    <w:p w:rsidR="009145D4" w:rsidRPr="00CF400C" w:rsidRDefault="009145D4" w:rsidP="009145D4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:rsidR="009145D4" w:rsidRPr="00CF400C" w:rsidRDefault="009145D4" w:rsidP="009145D4">
      <w:pPr>
        <w:jc w:val="both"/>
        <w:rPr>
          <w:rFonts w:ascii="Arial" w:hAnsi="Arial" w:cs="Arial"/>
          <w:sz w:val="24"/>
          <w:szCs w:val="24"/>
        </w:rPr>
      </w:pPr>
    </w:p>
    <w:p w:rsidR="009145D4" w:rsidRPr="00CF400C" w:rsidRDefault="009145D4" w:rsidP="009145D4">
      <w:pPr>
        <w:jc w:val="both"/>
        <w:rPr>
          <w:rFonts w:ascii="Arial" w:hAnsi="Arial" w:cs="Arial"/>
          <w:sz w:val="24"/>
          <w:szCs w:val="24"/>
        </w:rPr>
      </w:pPr>
    </w:p>
    <w:p w:rsidR="009145D4" w:rsidRPr="00CF400C" w:rsidRDefault="009145D4" w:rsidP="009145D4">
      <w:pPr>
        <w:jc w:val="both"/>
        <w:rPr>
          <w:rFonts w:ascii="Arial" w:hAnsi="Arial" w:cs="Arial"/>
          <w:sz w:val="24"/>
          <w:szCs w:val="24"/>
        </w:rPr>
      </w:pPr>
    </w:p>
    <w:p w:rsidR="009145D4" w:rsidRPr="00CF400C" w:rsidRDefault="009145D4" w:rsidP="009145D4">
      <w:pPr>
        <w:jc w:val="both"/>
        <w:rPr>
          <w:rFonts w:ascii="Arial" w:hAnsi="Arial" w:cs="Arial"/>
          <w:sz w:val="24"/>
          <w:szCs w:val="24"/>
        </w:rPr>
      </w:pPr>
    </w:p>
    <w:p w:rsidR="009145D4" w:rsidRPr="00CF400C" w:rsidRDefault="009145D4" w:rsidP="009145D4">
      <w:pPr>
        <w:tabs>
          <w:tab w:val="left" w:pos="980"/>
        </w:tabs>
        <w:rPr>
          <w:rFonts w:ascii="Arial" w:hAnsi="Arial" w:cs="Arial"/>
          <w:sz w:val="24"/>
          <w:szCs w:val="24"/>
        </w:rPr>
      </w:pPr>
    </w:p>
    <w:sectPr w:rsidR="009145D4" w:rsidRPr="00CF400C" w:rsidSect="0003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5F" w:rsidRDefault="0040245F" w:rsidP="00F84623">
      <w:r>
        <w:separator/>
      </w:r>
    </w:p>
  </w:endnote>
  <w:endnote w:type="continuationSeparator" w:id="1">
    <w:p w:rsidR="0040245F" w:rsidRDefault="0040245F" w:rsidP="00F8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23" w:rsidRDefault="00F846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23" w:rsidRDefault="00F846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23" w:rsidRDefault="00F846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5F" w:rsidRDefault="0040245F" w:rsidP="00F84623">
      <w:r>
        <w:separator/>
      </w:r>
    </w:p>
  </w:footnote>
  <w:footnote w:type="continuationSeparator" w:id="1">
    <w:p w:rsidR="0040245F" w:rsidRDefault="0040245F" w:rsidP="00F8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23" w:rsidRDefault="00F846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23" w:rsidRDefault="00F846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23" w:rsidRDefault="00F846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A49"/>
    <w:multiLevelType w:val="singleLevel"/>
    <w:tmpl w:val="FB046C52"/>
    <w:lvl w:ilvl="0">
      <w:start w:val="6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05DB4197"/>
    <w:multiLevelType w:val="singleLevel"/>
    <w:tmpl w:val="08EC82F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eastAsia="Times New Roman" w:hAnsi="Times New Roman" w:cs="Times New Roman"/>
      </w:rPr>
    </w:lvl>
  </w:abstractNum>
  <w:abstractNum w:abstractNumId="2">
    <w:nsid w:val="0B34795C"/>
    <w:multiLevelType w:val="singleLevel"/>
    <w:tmpl w:val="FE00E7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60023A7"/>
    <w:multiLevelType w:val="singleLevel"/>
    <w:tmpl w:val="EB8276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0DE7946"/>
    <w:multiLevelType w:val="singleLevel"/>
    <w:tmpl w:val="AAFE79E2"/>
    <w:lvl w:ilvl="0">
      <w:start w:val="3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5">
    <w:nsid w:val="37E22AF8"/>
    <w:multiLevelType w:val="singleLevel"/>
    <w:tmpl w:val="74987B02"/>
    <w:lvl w:ilvl="0">
      <w:start w:val="7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9C87D7B"/>
    <w:multiLevelType w:val="singleLevel"/>
    <w:tmpl w:val="68E2FF7A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3BD2371C"/>
    <w:multiLevelType w:val="hybridMultilevel"/>
    <w:tmpl w:val="EBF6F012"/>
    <w:lvl w:ilvl="0" w:tplc="367EF79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CBB22A6"/>
    <w:multiLevelType w:val="singleLevel"/>
    <w:tmpl w:val="DDE2BC2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0234E22"/>
    <w:multiLevelType w:val="singleLevel"/>
    <w:tmpl w:val="5E9A9D44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1A21FAF"/>
    <w:multiLevelType w:val="singleLevel"/>
    <w:tmpl w:val="54ACA48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4E705D9A"/>
    <w:multiLevelType w:val="singleLevel"/>
    <w:tmpl w:val="4BBE2C54"/>
    <w:lvl w:ilvl="0">
      <w:start w:val="4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2">
    <w:nsid w:val="4F3D2B04"/>
    <w:multiLevelType w:val="singleLevel"/>
    <w:tmpl w:val="C1D231D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059279E"/>
    <w:multiLevelType w:val="singleLevel"/>
    <w:tmpl w:val="F45874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58782B38"/>
    <w:multiLevelType w:val="singleLevel"/>
    <w:tmpl w:val="A27E386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64486CF0"/>
    <w:multiLevelType w:val="singleLevel"/>
    <w:tmpl w:val="1FF0C0C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660D4850"/>
    <w:multiLevelType w:val="hybridMultilevel"/>
    <w:tmpl w:val="60CE4C2E"/>
    <w:lvl w:ilvl="0" w:tplc="A8D435B8">
      <w:start w:val="3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7">
    <w:nsid w:val="6B8931DD"/>
    <w:multiLevelType w:val="hybridMultilevel"/>
    <w:tmpl w:val="84EE22C6"/>
    <w:lvl w:ilvl="0" w:tplc="50540D0A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F6C642B"/>
    <w:multiLevelType w:val="singleLevel"/>
    <w:tmpl w:val="A4A2853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17"/>
  </w:num>
  <w:num w:numId="2">
    <w:abstractNumId w:val="18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6"/>
  </w:num>
  <w:num w:numId="6">
    <w:abstractNumId w:val="7"/>
  </w:num>
  <w:num w:numId="7">
    <w:abstractNumId w:val="5"/>
    <w:lvlOverride w:ilvl="0">
      <w:startOverride w:val="7"/>
    </w:lvlOverride>
  </w:num>
  <w:num w:numId="8">
    <w:abstractNumId w:val="10"/>
    <w:lvlOverride w:ilvl="0">
      <w:startOverride w:val="2"/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3"/>
    </w:lvlOverride>
  </w:num>
  <w:num w:numId="11">
    <w:abstractNumId w:val="0"/>
    <w:lvlOverride w:ilvl="0">
      <w:startOverride w:val="6"/>
    </w:lvlOverride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4"/>
    </w:lvlOverride>
  </w:num>
  <w:num w:numId="14">
    <w:abstractNumId w:val="1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17">
    <w:abstractNumId w:val="6"/>
    <w:lvlOverride w:ilvl="0">
      <w:startOverride w:val="3"/>
    </w:lvlOverride>
  </w:num>
  <w:num w:numId="18">
    <w:abstractNumId w:val="14"/>
    <w:lvlOverride w:ilvl="0">
      <w:startOverride w:val="2"/>
    </w:lvlOverride>
  </w:num>
  <w:num w:numId="19">
    <w:abstractNumId w:val="8"/>
    <w:lvlOverride w:ilvl="0">
      <w:startOverride w:val="3"/>
    </w:lvlOverride>
  </w:num>
  <w:num w:numId="20">
    <w:abstractNumId w:val="9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00"/>
    <w:rsid w:val="00005E2E"/>
    <w:rsid w:val="0002768A"/>
    <w:rsid w:val="00030FCD"/>
    <w:rsid w:val="00032199"/>
    <w:rsid w:val="000D2D3E"/>
    <w:rsid w:val="00102218"/>
    <w:rsid w:val="001A440A"/>
    <w:rsid w:val="001B4413"/>
    <w:rsid w:val="00241763"/>
    <w:rsid w:val="00241A88"/>
    <w:rsid w:val="00346B2E"/>
    <w:rsid w:val="003633A3"/>
    <w:rsid w:val="003A55BE"/>
    <w:rsid w:val="0040245F"/>
    <w:rsid w:val="004454B6"/>
    <w:rsid w:val="00482528"/>
    <w:rsid w:val="00520E07"/>
    <w:rsid w:val="00641900"/>
    <w:rsid w:val="0076607C"/>
    <w:rsid w:val="00777CB1"/>
    <w:rsid w:val="007C3B5F"/>
    <w:rsid w:val="008964D4"/>
    <w:rsid w:val="009145D4"/>
    <w:rsid w:val="009310F0"/>
    <w:rsid w:val="00A168EC"/>
    <w:rsid w:val="00A33542"/>
    <w:rsid w:val="00A72908"/>
    <w:rsid w:val="00B84FB1"/>
    <w:rsid w:val="00B934D3"/>
    <w:rsid w:val="00BD7449"/>
    <w:rsid w:val="00C0548B"/>
    <w:rsid w:val="00C71342"/>
    <w:rsid w:val="00CB1F06"/>
    <w:rsid w:val="00CF400C"/>
    <w:rsid w:val="00CF7CAB"/>
    <w:rsid w:val="00D10447"/>
    <w:rsid w:val="00D36435"/>
    <w:rsid w:val="00D674AD"/>
    <w:rsid w:val="00D90A3E"/>
    <w:rsid w:val="00DA5A36"/>
    <w:rsid w:val="00DD6A2F"/>
    <w:rsid w:val="00F565F4"/>
    <w:rsid w:val="00F84623"/>
    <w:rsid w:val="00F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9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1900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1900"/>
    <w:rPr>
      <w:sz w:val="28"/>
      <w:szCs w:val="24"/>
      <w:lang w:val="ru-RU" w:eastAsia="ru-RU" w:bidi="ar-SA"/>
    </w:rPr>
  </w:style>
  <w:style w:type="paragraph" w:customStyle="1" w:styleId="a3">
    <w:name w:val="Знак"/>
    <w:basedOn w:val="a"/>
    <w:rsid w:val="0064190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ody Text Indent"/>
    <w:basedOn w:val="a"/>
    <w:rsid w:val="00641900"/>
    <w:pPr>
      <w:widowControl/>
      <w:autoSpaceDE/>
      <w:autoSpaceDN/>
      <w:adjustRightInd/>
      <w:ind w:left="5236" w:hanging="280"/>
      <w:jc w:val="both"/>
    </w:pPr>
    <w:rPr>
      <w:sz w:val="24"/>
      <w:szCs w:val="24"/>
    </w:rPr>
  </w:style>
  <w:style w:type="table" w:styleId="a5">
    <w:name w:val="Table Grid"/>
    <w:basedOn w:val="a1"/>
    <w:rsid w:val="006419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4454B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header"/>
    <w:basedOn w:val="a"/>
    <w:link w:val="a7"/>
    <w:rsid w:val="00F846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4623"/>
  </w:style>
  <w:style w:type="paragraph" w:styleId="a8">
    <w:name w:val="footer"/>
    <w:basedOn w:val="a"/>
    <w:link w:val="a9"/>
    <w:rsid w:val="00F846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8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Секретарь</dc:creator>
  <cp:lastModifiedBy>Пользователь Windows</cp:lastModifiedBy>
  <cp:revision>4</cp:revision>
  <cp:lastPrinted>2018-12-26T10:47:00Z</cp:lastPrinted>
  <dcterms:created xsi:type="dcterms:W3CDTF">2023-09-29T08:31:00Z</dcterms:created>
  <dcterms:modified xsi:type="dcterms:W3CDTF">2023-10-12T06:41:00Z</dcterms:modified>
</cp:coreProperties>
</file>